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F6E" w:rsidRDefault="00512F6E" w:rsidP="00C11F1E">
      <w:pPr>
        <w:pStyle w:val="Heading1"/>
        <w:numPr>
          <w:ilvl w:val="0"/>
          <w:numId w:val="0"/>
        </w:numPr>
        <w:ind w:left="432" w:hanging="432"/>
        <w:jc w:val="center"/>
      </w:pPr>
    </w:p>
    <w:p w:rsidR="00075EA5" w:rsidRPr="00FF3307" w:rsidRDefault="00075EA5" w:rsidP="00C11F1E">
      <w:pPr>
        <w:pStyle w:val="Heading1"/>
        <w:numPr>
          <w:ilvl w:val="0"/>
          <w:numId w:val="0"/>
        </w:numPr>
        <w:ind w:left="432" w:hanging="432"/>
        <w:jc w:val="center"/>
      </w:pPr>
      <w:r w:rsidRPr="00FF3307">
        <w:t xml:space="preserve">Råd og </w:t>
      </w:r>
      <w:r w:rsidR="00277A71">
        <w:t>rettledning f</w:t>
      </w:r>
      <w:r w:rsidRPr="00FF3307">
        <w:t xml:space="preserve">or arrangører av </w:t>
      </w:r>
      <w:r w:rsidR="00D81578">
        <w:br/>
      </w:r>
      <w:r w:rsidR="00E1650F">
        <w:t>j</w:t>
      </w:r>
      <w:r w:rsidRPr="00FF3307">
        <w:t>aktanleggsprøve</w:t>
      </w:r>
      <w:r w:rsidR="00E1650F">
        <w:t>, vannapportprøve og jaktprøve</w:t>
      </w:r>
      <w:r w:rsidRPr="00FF3307">
        <w:t xml:space="preserve"> </w:t>
      </w:r>
      <w:r w:rsidR="00A75B34">
        <w:br/>
      </w:r>
      <w:r w:rsidRPr="00FF3307">
        <w:t>for spanielrasene.</w:t>
      </w:r>
    </w:p>
    <w:p w:rsidR="00075EA5" w:rsidRDefault="00075EA5" w:rsidP="00075EA5"/>
    <w:p w:rsidR="00075EA5" w:rsidRDefault="00075EA5" w:rsidP="00075EA5">
      <w:r>
        <w:t>De</w:t>
      </w:r>
      <w:r w:rsidR="00E1650F">
        <w:t>nne veilederen</w:t>
      </w:r>
      <w:r>
        <w:t xml:space="preserve"> er </w:t>
      </w:r>
      <w:r w:rsidR="00E1650F">
        <w:t xml:space="preserve">utarbeidet av NSKs Jaktkomite (mai 2013) </w:t>
      </w:r>
      <w:r>
        <w:t xml:space="preserve">for å være et praktisk hjelpeverktøy for avdelinger i </w:t>
      </w:r>
      <w:r w:rsidR="009E7D7F">
        <w:t xml:space="preserve">Norsk Spaniel Klub, </w:t>
      </w:r>
      <w:r>
        <w:t>NSK</w:t>
      </w:r>
      <w:r w:rsidR="009E7D7F">
        <w:t>,</w:t>
      </w:r>
      <w:r>
        <w:t xml:space="preserve"> enten avdelingen er uerfaren og trenger praktisk informasjon</w:t>
      </w:r>
      <w:r w:rsidR="009E7D7F">
        <w:t>,</w:t>
      </w:r>
      <w:r>
        <w:t xml:space="preserve"> eller om man benytter </w:t>
      </w:r>
      <w:r w:rsidR="00CB3C7B">
        <w:t>veilederen</w:t>
      </w:r>
      <w:r>
        <w:t xml:space="preserve"> som en kontrolliste for å forsikre seg at man har fått med seg alt nødvendig. For å unngå dobbeltkommunikasjon vil dette notat ikke inneholde regelverk, men kun vise til reg</w:t>
      </w:r>
      <w:r w:rsidR="00080BE1">
        <w:t xml:space="preserve">ler som gjelder og som det må tas hensyn til. </w:t>
      </w:r>
      <w:r w:rsidR="00BD0FA0">
        <w:t xml:space="preserve">Veilederen skal være et levende dokument. Gjeldende versjon skal ligge på spaniels.org, og Jaktkomiteen har ambisjoner om kontinuerlig forbedring av veilederen etterhvert som behovet melder seg. </w:t>
      </w:r>
    </w:p>
    <w:p w:rsidR="00075EA5" w:rsidRDefault="00075EA5" w:rsidP="00C11F1E">
      <w:pPr>
        <w:pStyle w:val="Heading1"/>
      </w:pPr>
      <w:r>
        <w:t>Generell informasjon</w:t>
      </w:r>
    </w:p>
    <w:p w:rsidR="00075EA5" w:rsidRDefault="00080BE1" w:rsidP="00075EA5">
      <w:r>
        <w:t xml:space="preserve">Nødvendig formell informasjon om jakt og jaktanleggsprøver finner du i </w:t>
      </w:r>
      <w:r w:rsidR="009E7D7F">
        <w:t>Norsk Kennel Klubs (</w:t>
      </w:r>
      <w:r>
        <w:t>NKK</w:t>
      </w:r>
      <w:r w:rsidR="009E7D7F">
        <w:t>)</w:t>
      </w:r>
      <w:r w:rsidR="00C8262D">
        <w:t xml:space="preserve">«Lover for Norsk Kennel klub» og NSKs </w:t>
      </w:r>
      <w:r>
        <w:t xml:space="preserve">  </w:t>
      </w:r>
      <w:r w:rsidR="006E00BE">
        <w:t>«</w:t>
      </w:r>
      <w:r w:rsidR="00B677A1">
        <w:t>Jaktprøveregler</w:t>
      </w:r>
      <w:r w:rsidR="00811769">
        <w:t xml:space="preserve"> </w:t>
      </w:r>
      <w:r w:rsidR="00B677A1">
        <w:t>for Spaniel</w:t>
      </w:r>
      <w:r w:rsidR="006E00BE">
        <w:t>»</w:t>
      </w:r>
    </w:p>
    <w:p w:rsidR="00B677A1" w:rsidRDefault="009E7D7F" w:rsidP="00075EA5">
      <w:r>
        <w:t>I tillegg til jaktprøvereglene</w:t>
      </w:r>
      <w:r w:rsidR="00FF3307">
        <w:t xml:space="preserve">, må du ta hensyn til </w:t>
      </w:r>
      <w:r w:rsidR="006E00BE">
        <w:t xml:space="preserve">jakttidsbestemmelsene, </w:t>
      </w:r>
      <w:r w:rsidR="00FF3307">
        <w:t>båndtvang bestemmelsene, og i visse områder også bufeloven, som reguleres av de lokale myndigheter.</w:t>
      </w:r>
      <w:r w:rsidR="00593FAF">
        <w:t xml:space="preserve"> </w:t>
      </w:r>
    </w:p>
    <w:p w:rsidR="00F8674F" w:rsidRDefault="00F8674F" w:rsidP="00075EA5">
      <w:r>
        <w:t>Du som arrangør kan gi godkjennelse for at tisper med løpetid kan delta, under forutse</w:t>
      </w:r>
      <w:r w:rsidR="00C8262D">
        <w:t>tn</w:t>
      </w:r>
      <w:r>
        <w:t>ing at disse ikke får adgang til prøveplassen før prøveleder gir godkjennelse for dette.</w:t>
      </w:r>
    </w:p>
    <w:p w:rsidR="006E00BE" w:rsidRDefault="006E00BE" w:rsidP="00C11F1E">
      <w:pPr>
        <w:pStyle w:val="Heading1"/>
      </w:pPr>
      <w:r>
        <w:t>Året før prøven sendes «Søknad om å avholde prøve»</w:t>
      </w:r>
    </w:p>
    <w:p w:rsidR="00622C83" w:rsidRPr="00277A71" w:rsidRDefault="00622C83" w:rsidP="00622C83">
      <w:r w:rsidRPr="00277A71">
        <w:t>Fremgangsmåte for søknad er beskrevet i prøveregelverkets fellesbestemmelser. Vi nevner likevel noen presiseringer eller tips som kan være av nytte for arrangør:</w:t>
      </w:r>
    </w:p>
    <w:p w:rsidR="00622C83" w:rsidRPr="00277A71" w:rsidRDefault="00622C83" w:rsidP="00622C83">
      <w:r w:rsidRPr="00277A71">
        <w:t>Søknadsfrister er oppgitt av NKK. For spanielprøver gjelder søknadsfrist 31.10</w:t>
      </w:r>
      <w:r w:rsidR="00811769">
        <w:t>.</w:t>
      </w:r>
      <w:r w:rsidRPr="00277A71">
        <w:t xml:space="preserve"> </w:t>
      </w:r>
      <w:r w:rsidR="00DF07C2" w:rsidRPr="00277A71">
        <w:t xml:space="preserve"> </w:t>
      </w:r>
      <w:r w:rsidRPr="00277A71">
        <w:t>Arrangør er selv ansvarlig for å melde inn arrangementet</w:t>
      </w:r>
      <w:r w:rsidR="00C8262D">
        <w:t xml:space="preserve"> til NKK via «dogweb» </w:t>
      </w:r>
      <w:r w:rsidRPr="00277A71">
        <w:t xml:space="preserve">NSKs HS </w:t>
      </w:r>
      <w:r w:rsidR="00C8262D">
        <w:t xml:space="preserve">ved JK </w:t>
      </w:r>
      <w:r w:rsidRPr="00277A71">
        <w:t xml:space="preserve">skal også motta </w:t>
      </w:r>
      <w:r w:rsidR="00C8262D">
        <w:t xml:space="preserve">melding om planlagt arrangement,  slik at man unngår kollisjoner med andre prøvearangører. </w:t>
      </w:r>
      <w:r w:rsidRPr="00277A71">
        <w:t xml:space="preserve"> I samme system skal også den enkelte arrangør registrere resultater etter endt prøve.</w:t>
      </w:r>
      <w:r w:rsidR="00811769">
        <w:t xml:space="preserve"> Velg "V</w:t>
      </w:r>
      <w:r w:rsidR="00DF07C2" w:rsidRPr="00277A71">
        <w:t>edlikehold av prøver" - søk opp rett prøve med prøvenummeret og leg</w:t>
      </w:r>
      <w:r w:rsidR="00D62208" w:rsidRPr="00277A71">
        <w:t>g inn resultatene iht</w:t>
      </w:r>
      <w:r w:rsidR="00811769">
        <w:t>.</w:t>
      </w:r>
      <w:r w:rsidR="00D62208" w:rsidRPr="00277A71">
        <w:t xml:space="preserve"> resultat</w:t>
      </w:r>
      <w:r w:rsidR="00DF07C2" w:rsidRPr="00277A71">
        <w:t>listen fra arrangementet.</w:t>
      </w:r>
    </w:p>
    <w:p w:rsidR="00622C83" w:rsidRPr="00277A71" w:rsidRDefault="00DF07C2" w:rsidP="00622C83">
      <w:r w:rsidRPr="00277A71">
        <w:t>Arrangør er også ansvarlig for, senest innen 14 dager før prøven, å sende inn til NKK (jakt@nkk.no)</w:t>
      </w:r>
      <w:r w:rsidR="00D62208" w:rsidRPr="00277A71">
        <w:t xml:space="preserve"> </w:t>
      </w:r>
      <w:r w:rsidRPr="00277A71">
        <w:t>en dommerliste. Her påføres navn på dommer til arrangementet samt forslag til NKK-representant og vararepresentant. Dersom det benyttes utenlandsk dommer anbefales å sende inn denne listen minimum en måned i forkant av arrangementet.</w:t>
      </w:r>
      <w:r w:rsidR="00D62208" w:rsidRPr="00277A71">
        <w:t xml:space="preserve"> Listen signeres av prøveleder før innsendelse til NKK.</w:t>
      </w:r>
    </w:p>
    <w:p w:rsidR="00D62208" w:rsidRPr="00277A71" w:rsidRDefault="00D62208" w:rsidP="00622C83">
      <w:r w:rsidRPr="00277A71">
        <w:lastRenderedPageBreak/>
        <w:t>Praktisk gjennomføring av prøven er ikke planlagt på søknadstidspunktet, men det er en fordel at avdelingen allerede nå har oversikt over tilgjengelig terreng for arrangementet og gjør nødvendige avtaler med grunneiere sammen med prøveleder. Det anbefales å gjøre avtaler med dommer til arrangementet så snart terminlisten er godkjent.</w:t>
      </w:r>
    </w:p>
    <w:p w:rsidR="006E00BE" w:rsidRPr="00277A71" w:rsidRDefault="00BD0FA0" w:rsidP="00930FE0">
      <w:r w:rsidRPr="00277A71">
        <w:t xml:space="preserve">God støtte for arrangører finnes også på nkk.no: </w:t>
      </w:r>
      <w:hyperlink r:id="rId7" w:history="1">
        <w:r w:rsidRPr="00277A71">
          <w:rPr>
            <w:rStyle w:val="Hyperlink"/>
            <w:color w:val="auto"/>
          </w:rPr>
          <w:t>http://web2.nkk.no/aktiviteter/prover/provearrangorer/</w:t>
        </w:r>
      </w:hyperlink>
      <w:r w:rsidR="00622C83" w:rsidRPr="00277A71">
        <w:t xml:space="preserve"> Her finnes alle nødvendige dokumenter som forventes benyttet av arrangør, både i forbindelse med informasjon til NKK i forkant av en prøve og de dokumenter som skal sendes inn til NKK og NSK i etterkant av en prøve.</w:t>
      </w:r>
      <w:r w:rsidRPr="00277A71">
        <w:br/>
      </w:r>
      <w:r w:rsidRPr="00277A71">
        <w:br/>
      </w:r>
    </w:p>
    <w:p w:rsidR="00972E6D" w:rsidRDefault="00972E6D" w:rsidP="00C11F1E">
      <w:pPr>
        <w:pStyle w:val="Heading2"/>
      </w:pPr>
      <w:r>
        <w:t>Terminfestet eller bevegelig prøve?</w:t>
      </w:r>
    </w:p>
    <w:p w:rsidR="00E41D70" w:rsidRDefault="00E41D70" w:rsidP="00C11F1E">
      <w:r>
        <w:t xml:space="preserve">Før søknaden sendes må det bestemmes om prøven skal arrangeres som terminfestet </w:t>
      </w:r>
      <w:r w:rsidR="00930FE0">
        <w:t>prøve eller som bevegelig prøve:</w:t>
      </w:r>
      <w:r>
        <w:t xml:space="preserve"> </w:t>
      </w:r>
    </w:p>
    <w:p w:rsidR="00E41D70" w:rsidRDefault="00E41D70" w:rsidP="00C11F1E">
      <w:pPr>
        <w:pStyle w:val="ListParagraph"/>
        <w:numPr>
          <w:ilvl w:val="0"/>
          <w:numId w:val="6"/>
        </w:numPr>
      </w:pPr>
      <w:r>
        <w:t xml:space="preserve">Dersom prøven skal arrangeres på en bestemt dato, blir det en </w:t>
      </w:r>
      <w:r w:rsidRPr="00C11F1E">
        <w:rPr>
          <w:b/>
        </w:rPr>
        <w:t>terminfestet</w:t>
      </w:r>
      <w:r>
        <w:t xml:space="preserve"> prøve hvor datoen er fast og oppgis i terminlista. </w:t>
      </w:r>
      <w:r w:rsidR="00BD0FA0">
        <w:t>Dette gir forutsigbarhet for både arrangører og deltakere og bør være den vanligste prøveformen.</w:t>
      </w:r>
    </w:p>
    <w:p w:rsidR="00972E6D" w:rsidRPr="006E00BE" w:rsidRDefault="00CB3C7B" w:rsidP="00C11F1E">
      <w:pPr>
        <w:pStyle w:val="ListParagraph"/>
        <w:numPr>
          <w:ilvl w:val="0"/>
          <w:numId w:val="6"/>
        </w:numPr>
      </w:pPr>
      <w:r>
        <w:t xml:space="preserve">Dersom man ønsker å ha friheten til å bestemme prøvetidspunktet seinere, og kanskje </w:t>
      </w:r>
      <w:r w:rsidR="00E41D70">
        <w:t>arrangere flere prøver innenfor samme prøvenummer</w:t>
      </w:r>
      <w:r>
        <w:t xml:space="preserve"> (</w:t>
      </w:r>
      <w:r w:rsidR="00E41D70">
        <w:t>og innenfor en oppgitt tidsperiode</w:t>
      </w:r>
      <w:r>
        <w:t>)</w:t>
      </w:r>
      <w:r w:rsidR="00E41D70">
        <w:t xml:space="preserve">, </w:t>
      </w:r>
      <w:r>
        <w:t>kan</w:t>
      </w:r>
      <w:r w:rsidR="00E41D70">
        <w:t xml:space="preserve"> prøven arrangeres som </w:t>
      </w:r>
      <w:r w:rsidR="00E41D70" w:rsidRPr="00C11F1E">
        <w:rPr>
          <w:b/>
        </w:rPr>
        <w:t>bevegelig prøve</w:t>
      </w:r>
      <w:r w:rsidR="00E41D70">
        <w:t xml:space="preserve">. </w:t>
      </w:r>
      <w:r>
        <w:t xml:space="preserve">Bevegelig prøve er mest vanlig for vannapportprøve, og i noen grad for jaktanleggsprøve. Nytt i 2013 er at også jaktprøve kan arrangeres som bevegelig prøve, forutsatt at den arrangeres på naturlig eller utsatt vilt med mulighet for felling. Bevegelig jaktprøve kan f.eks. </w:t>
      </w:r>
      <w:r w:rsidR="00811769" w:rsidRPr="00811769">
        <w:t>v</w:t>
      </w:r>
      <w:r>
        <w:t xml:space="preserve">ære aktuelt når man ønsker å tilpasse tidspunktet til sesongmessige variasjoner i vilttilgangen. </w:t>
      </w:r>
      <w:r w:rsidR="006F6539">
        <w:t>Bevegelige prøver er beskrevet spe</w:t>
      </w:r>
      <w:r w:rsidR="00C8262D">
        <w:t>sielt i regelverket.</w:t>
      </w:r>
      <w:bookmarkStart w:id="0" w:name="_GoBack"/>
      <w:bookmarkEnd w:id="0"/>
    </w:p>
    <w:p w:rsidR="00FF3307" w:rsidRDefault="00FF3307" w:rsidP="00C11F1E">
      <w:pPr>
        <w:pStyle w:val="Heading1"/>
      </w:pPr>
      <w:r>
        <w:t>F</w:t>
      </w:r>
      <w:r w:rsidR="006E00BE">
        <w:t xml:space="preserve">orberedelse til </w:t>
      </w:r>
      <w:r>
        <w:t xml:space="preserve">prøven </w:t>
      </w:r>
    </w:p>
    <w:p w:rsidR="00FF3307" w:rsidRPr="00002385" w:rsidRDefault="00FF3307" w:rsidP="00C11F1E">
      <w:pPr>
        <w:pStyle w:val="Heading2"/>
      </w:pPr>
      <w:r w:rsidRPr="00002385">
        <w:t>Prøveledelse, funksjonærer, NKK representant og skyttere.</w:t>
      </w:r>
    </w:p>
    <w:p w:rsidR="00002385" w:rsidRDefault="00F21F1A" w:rsidP="00075EA5">
      <w:r>
        <w:t xml:space="preserve">Det er viktig å sette sammen en gruppe </w:t>
      </w:r>
      <w:r w:rsidR="009D3ACC">
        <w:t>til å</w:t>
      </w:r>
      <w:r>
        <w:t xml:space="preserve"> arrangere prøven, bestående av en </w:t>
      </w:r>
      <w:r w:rsidRPr="00F21F1A">
        <w:rPr>
          <w:b/>
        </w:rPr>
        <w:t>prøveleder</w:t>
      </w:r>
      <w:r>
        <w:t xml:space="preserve">, som er prøvens høyeste tekniske myndighet, </w:t>
      </w:r>
      <w:r w:rsidR="00DF7496">
        <w:t xml:space="preserve">aller helst </w:t>
      </w:r>
      <w:r>
        <w:t xml:space="preserve">en </w:t>
      </w:r>
      <w:r w:rsidRPr="00F21F1A">
        <w:rPr>
          <w:b/>
        </w:rPr>
        <w:t xml:space="preserve">prøvesekretær </w:t>
      </w:r>
      <w:r>
        <w:t>ansvarlig for dokumenter og øvrige praktiske saker rundt arrangementet</w:t>
      </w:r>
      <w:r w:rsidR="00DF7496">
        <w:t xml:space="preserve">, og gjerne en </w:t>
      </w:r>
      <w:r w:rsidR="00DF7496" w:rsidRPr="00C11F1E">
        <w:rPr>
          <w:b/>
        </w:rPr>
        <w:t>«cateringansvarlig»</w:t>
      </w:r>
      <w:r w:rsidR="00DF7496">
        <w:t xml:space="preserve"> som ordner alle praktiske forhold omkring evt. servering/salg av mat og drikke mv.</w:t>
      </w:r>
      <w:r w:rsidR="00DF7496">
        <w:br/>
      </w:r>
      <w:r w:rsidR="00DF7496">
        <w:br/>
      </w:r>
      <w:r w:rsidR="00002385">
        <w:t>Med den rette sammensetning av arrangementgruppa faller alt mye lettere, oppgavene kan fordeles slik at byrdene ikke blir store for den enkelte.</w:t>
      </w:r>
    </w:p>
    <w:p w:rsidR="008B30E2" w:rsidRDefault="008B30E2" w:rsidP="00075EA5">
      <w:r>
        <w:t>Typisk fordeling a</w:t>
      </w:r>
      <w:r w:rsidR="00E053D9">
        <w:t>v oppgaver og ansvarsdelegering</w:t>
      </w:r>
      <w:r>
        <w:t>:</w:t>
      </w:r>
    </w:p>
    <w:p w:rsidR="008B30E2" w:rsidRDefault="008B30E2" w:rsidP="00075EA5">
      <w:r>
        <w:t>Prøveleder har det fulle og hele ansvar for prøven og leder gjennomføringen, slik at prøven gjennomføres etter lover og regler med høyeste sikkerhet ved prøve der det felles vilt. Det er naturlig at prøveleder selv står for dommerkontakt, jordeieravtale</w:t>
      </w:r>
      <w:r w:rsidR="001B7343">
        <w:t xml:space="preserve"> og avtaler med skyttere, og gir disse nødvendig opplæring. </w:t>
      </w:r>
      <w:r w:rsidR="00930FE0">
        <w:t xml:space="preserve">På prøvedagen </w:t>
      </w:r>
      <w:r w:rsidR="001B7343">
        <w:t>forestår prøveleder</w:t>
      </w:r>
      <w:r w:rsidR="00426AE4">
        <w:t xml:space="preserve"> presentasjon av prøvens ledelse, og gir </w:t>
      </w:r>
      <w:r w:rsidR="00426AE4">
        <w:lastRenderedPageBreak/>
        <w:t xml:space="preserve">generell orientering om prøvens planlagte forløp. Prøveleder plikter å være tilgjengelig </w:t>
      </w:r>
      <w:r w:rsidR="00930FE0">
        <w:t xml:space="preserve">på stedet </w:t>
      </w:r>
      <w:r w:rsidR="00426AE4">
        <w:t>under hele prøven.</w:t>
      </w:r>
    </w:p>
    <w:p w:rsidR="001B7343" w:rsidRDefault="001B7343" w:rsidP="00075EA5">
      <w:r>
        <w:t>Øvrige oppgaver som normalt fordeles er</w:t>
      </w:r>
      <w:r w:rsidR="00930FE0">
        <w:t>.</w:t>
      </w:r>
    </w:p>
    <w:p w:rsidR="00EC795F" w:rsidRDefault="00EC795F" w:rsidP="001B7343">
      <w:pPr>
        <w:pStyle w:val="ListParagraph"/>
        <w:numPr>
          <w:ilvl w:val="0"/>
          <w:numId w:val="1"/>
        </w:numPr>
      </w:pPr>
      <w:r>
        <w:t>Skaffe kritikkskjemaer (hvordan/hvor?)</w:t>
      </w:r>
    </w:p>
    <w:p w:rsidR="00EC795F" w:rsidRDefault="00EC795F" w:rsidP="001B7343">
      <w:pPr>
        <w:pStyle w:val="ListParagraph"/>
        <w:numPr>
          <w:ilvl w:val="0"/>
          <w:numId w:val="1"/>
        </w:numPr>
      </w:pPr>
      <w:r>
        <w:t xml:space="preserve">Skaffe diplomer, rosetter </w:t>
      </w:r>
      <w:r w:rsidR="009D3ACC">
        <w:t xml:space="preserve">(hvordan og hvor?) </w:t>
      </w:r>
      <w:r>
        <w:t>og evt. premier</w:t>
      </w:r>
    </w:p>
    <w:p w:rsidR="00B47F53" w:rsidRDefault="00B47F53" w:rsidP="001B7343">
      <w:pPr>
        <w:pStyle w:val="ListParagraph"/>
        <w:numPr>
          <w:ilvl w:val="0"/>
          <w:numId w:val="1"/>
        </w:numPr>
      </w:pPr>
      <w:r>
        <w:t>Skaffe gave til dommer og evt. grunneier</w:t>
      </w:r>
    </w:p>
    <w:p w:rsidR="001B7343" w:rsidRDefault="001B7343" w:rsidP="001B7343">
      <w:pPr>
        <w:pStyle w:val="ListParagraph"/>
        <w:numPr>
          <w:ilvl w:val="0"/>
          <w:numId w:val="1"/>
        </w:numPr>
      </w:pPr>
      <w:r>
        <w:t>Skrive PM til deltagere</w:t>
      </w:r>
      <w:r w:rsidR="00811769">
        <w:t xml:space="preserve"> </w:t>
      </w:r>
    </w:p>
    <w:p w:rsidR="001B7343" w:rsidRDefault="001B7343" w:rsidP="001B7343">
      <w:pPr>
        <w:pStyle w:val="ListParagraph"/>
        <w:numPr>
          <w:ilvl w:val="0"/>
          <w:numId w:val="1"/>
        </w:numPr>
      </w:pPr>
      <w:r>
        <w:t>Skrive annonse i V</w:t>
      </w:r>
      <w:r w:rsidR="009D3ACC">
        <w:t xml:space="preserve">åre </w:t>
      </w:r>
      <w:r>
        <w:t>S</w:t>
      </w:r>
      <w:r w:rsidR="009D3ACC">
        <w:t>paniels</w:t>
      </w:r>
      <w:r w:rsidR="00811769">
        <w:t xml:space="preserve"> </w:t>
      </w:r>
    </w:p>
    <w:p w:rsidR="001B7343" w:rsidRDefault="00811769" w:rsidP="001B7343">
      <w:pPr>
        <w:pStyle w:val="ListParagraph"/>
        <w:numPr>
          <w:ilvl w:val="0"/>
          <w:numId w:val="1"/>
        </w:numPr>
      </w:pPr>
      <w:r>
        <w:t>Skrive deltagerliste</w:t>
      </w:r>
    </w:p>
    <w:p w:rsidR="001B7343" w:rsidRDefault="001B7343" w:rsidP="001B7343">
      <w:pPr>
        <w:pStyle w:val="ListParagraph"/>
        <w:numPr>
          <w:ilvl w:val="0"/>
          <w:numId w:val="1"/>
        </w:numPr>
      </w:pPr>
      <w:r>
        <w:t>Kalle inn eventuelle reserver ved avmeldinger</w:t>
      </w:r>
    </w:p>
    <w:p w:rsidR="001B7343" w:rsidRDefault="001B7343" w:rsidP="001B7343">
      <w:pPr>
        <w:pStyle w:val="ListParagraph"/>
        <w:numPr>
          <w:ilvl w:val="0"/>
          <w:numId w:val="1"/>
        </w:numPr>
      </w:pPr>
      <w:r>
        <w:t>Sjekke vaksinasjoner</w:t>
      </w:r>
      <w:r w:rsidR="00E007FD">
        <w:t xml:space="preserve"> og chipmerking</w:t>
      </w:r>
    </w:p>
    <w:p w:rsidR="001B7343" w:rsidRDefault="001B7343" w:rsidP="001B7343">
      <w:pPr>
        <w:pStyle w:val="ListParagraph"/>
        <w:numPr>
          <w:ilvl w:val="0"/>
          <w:numId w:val="1"/>
        </w:numPr>
      </w:pPr>
      <w:r>
        <w:t>Fyller ut kritikkskjemaer for startende hunder og protokoll for premielister</w:t>
      </w:r>
    </w:p>
    <w:p w:rsidR="00426AE4" w:rsidRDefault="00426AE4" w:rsidP="001B7343">
      <w:pPr>
        <w:pStyle w:val="ListParagraph"/>
        <w:numPr>
          <w:ilvl w:val="0"/>
          <w:numId w:val="1"/>
        </w:numPr>
      </w:pPr>
      <w:r>
        <w:t>Sørger for at premielister blir signert av dommer før avreise etter prøveslutt</w:t>
      </w:r>
    </w:p>
    <w:p w:rsidR="001B7343" w:rsidRDefault="001B7343" w:rsidP="001B7343">
      <w:pPr>
        <w:pStyle w:val="ListParagraph"/>
        <w:numPr>
          <w:ilvl w:val="0"/>
          <w:numId w:val="1"/>
        </w:numPr>
      </w:pPr>
      <w:r>
        <w:t xml:space="preserve">Skaffe </w:t>
      </w:r>
      <w:r w:rsidR="009D3ACC">
        <w:t xml:space="preserve">egnet </w:t>
      </w:r>
      <w:r>
        <w:t>vilt og er ansvarlig for at dette blir riktig behandlet etter prøven</w:t>
      </w:r>
    </w:p>
    <w:p w:rsidR="001B7343" w:rsidRDefault="00426AE4" w:rsidP="001B7343">
      <w:pPr>
        <w:pStyle w:val="ListParagraph"/>
        <w:numPr>
          <w:ilvl w:val="0"/>
          <w:numId w:val="1"/>
        </w:numPr>
      </w:pPr>
      <w:r>
        <w:t>Rydder opp etter prøven (normalt en felles oppgave)</w:t>
      </w:r>
    </w:p>
    <w:p w:rsidR="00426AE4" w:rsidRDefault="00426AE4" w:rsidP="001B7343">
      <w:pPr>
        <w:pStyle w:val="ListParagraph"/>
        <w:numPr>
          <w:ilvl w:val="0"/>
          <w:numId w:val="1"/>
        </w:numPr>
      </w:pPr>
      <w:r>
        <w:t xml:space="preserve">Takker </w:t>
      </w:r>
      <w:r w:rsidR="009D3ACC">
        <w:t>grunn</w:t>
      </w:r>
      <w:r>
        <w:t xml:space="preserve">eier hvis dette er aktuelt </w:t>
      </w:r>
    </w:p>
    <w:p w:rsidR="008B30E2" w:rsidRDefault="008B30E2" w:rsidP="00075EA5"/>
    <w:p w:rsidR="00593FAF" w:rsidRDefault="00593FAF" w:rsidP="00C11F1E">
      <w:pPr>
        <w:pStyle w:val="Heading2"/>
      </w:pPr>
      <w:r w:rsidRPr="00593FAF">
        <w:t>Budsjett for prøven</w:t>
      </w:r>
    </w:p>
    <w:p w:rsidR="00593FAF" w:rsidRDefault="00593FAF" w:rsidP="00075EA5">
      <w:r>
        <w:t xml:space="preserve">Når gruppa er etablert, og tidspunktet for prøve er </w:t>
      </w:r>
      <w:r w:rsidR="00930FE0">
        <w:t>godkjent</w:t>
      </w:r>
      <w:r>
        <w:t xml:space="preserve">, er tiden kommet for å etablere et budsjett. En jaktprøve kan i mange tilfeller gå med underskudd, </w:t>
      </w:r>
      <w:r w:rsidR="00930FE0">
        <w:t>derfor er det alltid klokt å søke NSKs hovedstyre om underskuddsdekning/</w:t>
      </w:r>
      <w:r>
        <w:t>økonomisk støtte</w:t>
      </w:r>
      <w:r w:rsidR="00D62208">
        <w:t>.</w:t>
      </w:r>
      <w:r>
        <w:t xml:space="preserve"> </w:t>
      </w:r>
      <w:r w:rsidR="00E007FD">
        <w:t xml:space="preserve">Forutsetningen er at antatte kostnader er </w:t>
      </w:r>
      <w:r>
        <w:t>dokumentert med et budsjett</w:t>
      </w:r>
      <w:r w:rsidR="00E007FD">
        <w:t>.</w:t>
      </w:r>
      <w:r>
        <w:t xml:space="preserve"> Her kan du søke råd hos NSK</w:t>
      </w:r>
      <w:r w:rsidR="00E007FD">
        <w:t>s jaktkomite</w:t>
      </w:r>
      <w:r>
        <w:t xml:space="preserve"> som sitter med nødvendig erfaring for hva de enkelte prøver koster, avhengig av dommervalg, viltbehov etc.</w:t>
      </w:r>
    </w:p>
    <w:p w:rsidR="00593FAF" w:rsidRDefault="00593FAF" w:rsidP="00C11F1E">
      <w:pPr>
        <w:pStyle w:val="Heading2"/>
      </w:pPr>
      <w:r w:rsidRPr="00593FAF">
        <w:t xml:space="preserve">Avtale med </w:t>
      </w:r>
      <w:r w:rsidR="009D3ACC">
        <w:t>grunn</w:t>
      </w:r>
      <w:r w:rsidRPr="00593FAF">
        <w:t>eier</w:t>
      </w:r>
    </w:p>
    <w:p w:rsidR="001A6F86" w:rsidRDefault="00593FAF" w:rsidP="00075EA5">
      <w:r>
        <w:t>Du hadde sikkert sikret deg et aktuelt område for hvor prøven skulle arrangeres på et tidlig stadium i planleggingsfasen. Igjen er det viktig at den formelle siden er avklart, og hvis det ikke er spesielle forhold som gjelder, anbefales det sterkt å ha en skriftlig avtale som dokume</w:t>
      </w:r>
      <w:r w:rsidR="001A6F86">
        <w:t>n</w:t>
      </w:r>
      <w:r>
        <w:t>terer hva som er avtalt</w:t>
      </w:r>
      <w:r w:rsidR="001A6F86">
        <w:t>, både økonomisk og praktisk. Det er mange ting som kan skape konflikt, så som parkering, ferdsel av publikum over dyrket mark, osv.</w:t>
      </w:r>
      <w:r w:rsidR="00E007FD">
        <w:t xml:space="preserve"> Utkast til slik</w:t>
      </w:r>
      <w:r w:rsidR="009D3ACC">
        <w:t xml:space="preserve"> </w:t>
      </w:r>
      <w:r w:rsidR="00E007FD">
        <w:t>avtale finnes som vedlegg xy.</w:t>
      </w:r>
    </w:p>
    <w:p w:rsidR="006F5BF4" w:rsidRPr="006F5BF4" w:rsidRDefault="006F5BF4" w:rsidP="00C11F1E">
      <w:pPr>
        <w:pStyle w:val="Heading2"/>
      </w:pPr>
      <w:r w:rsidRPr="006F5BF4">
        <w:t>Avtale med dommer(e)</w:t>
      </w:r>
    </w:p>
    <w:p w:rsidR="006F5BF4" w:rsidRDefault="006F5BF4" w:rsidP="00075EA5">
      <w:r>
        <w:t xml:space="preserve">Når jaktterrenget er avklart er det på tide å ta kontakt med aktuelle dommere for oppgaven. Kostnadene med dommer er vesentlige, her må du avveie flere forhold. Prøvedeltagere ønsker å prøve sin hund for forskjellige dommere, NSKs JK ønsker at oppgavene fordeles på de aktive dommere for din prøveform, </w:t>
      </w:r>
      <w:r w:rsidR="00E007FD">
        <w:t xml:space="preserve">og </w:t>
      </w:r>
      <w:r>
        <w:t xml:space="preserve">du må selv ta hensyn til kostnader i å velge en lokal dommer </w:t>
      </w:r>
      <w:r w:rsidR="00BD4B20">
        <w:t xml:space="preserve">eller en med store reisekostnader. Igjen kan det være opportunt å diskutere dette med JK. </w:t>
      </w:r>
      <w:r>
        <w:t xml:space="preserve"> </w:t>
      </w:r>
    </w:p>
    <w:p w:rsidR="00BD4B20" w:rsidRDefault="00BD4B20" w:rsidP="00075EA5">
      <w:r>
        <w:t xml:space="preserve">Når valget er gjort, er det normalt at det gjøres en skriftlig avtale, slik at det ikke er noen tvil. Likeledes er det viktig å informere dommeren om de praktiske forhold rundt prøven, </w:t>
      </w:r>
      <w:r w:rsidR="008B30E2">
        <w:t>både det jaktlige og det sosiale rundt bespisning og overnatting.</w:t>
      </w:r>
      <w:r w:rsidR="00E007FD">
        <w:t xml:space="preserve"> Utkast til </w:t>
      </w:r>
      <w:r w:rsidR="009D3ACC">
        <w:t>dommer</w:t>
      </w:r>
      <w:r w:rsidR="00E007FD">
        <w:t>avtale finnes som vedlegg zx.</w:t>
      </w:r>
    </w:p>
    <w:p w:rsidR="008B30E2" w:rsidRDefault="008B30E2" w:rsidP="00075EA5">
      <w:r>
        <w:lastRenderedPageBreak/>
        <w:t>Det er god skikk å gi dommeren en oppmerksomhet etter endt oppdrag – husk å ha en liten gave for hånden</w:t>
      </w:r>
      <w:r w:rsidR="00E007FD">
        <w:t xml:space="preserve"> ved</w:t>
      </w:r>
      <w:r>
        <w:t xml:space="preserve"> arrangementets avslutning.</w:t>
      </w:r>
    </w:p>
    <w:p w:rsidR="00426AE4" w:rsidRPr="00277A71" w:rsidRDefault="00426AE4" w:rsidP="00C11F1E">
      <w:pPr>
        <w:pStyle w:val="Heading2"/>
        <w:rPr>
          <w:sz w:val="22"/>
        </w:rPr>
      </w:pPr>
      <w:r w:rsidRPr="00277A71">
        <w:rPr>
          <w:sz w:val="22"/>
        </w:rPr>
        <w:t>NKK representanten</w:t>
      </w:r>
    </w:p>
    <w:p w:rsidR="00947D0E" w:rsidRPr="007A6226" w:rsidRDefault="003D1241" w:rsidP="00075EA5">
      <w:r>
        <w:t>Når prøven er godkjent av NKK og ført opp på terminlisten (</w:t>
      </w:r>
      <w:hyperlink r:id="rId8" w:history="1">
        <w:r w:rsidRPr="00827A03">
          <w:rPr>
            <w:rStyle w:val="Hyperlink"/>
          </w:rPr>
          <w:t>http://web2.nkk.no/terminliste-prover/</w:t>
        </w:r>
      </w:hyperlink>
      <w:r>
        <w:t xml:space="preserve">) ber NKK om forslag til NKK-representant. Normalt godkjennes arrangørens forslag. Dersom arrangør </w:t>
      </w:r>
      <w:r w:rsidRPr="00277A71">
        <w:rPr>
          <w:color w:val="002060"/>
        </w:rPr>
        <w:t xml:space="preserve">representant. </w:t>
      </w:r>
      <w:r w:rsidR="0024752E" w:rsidRPr="00277A71">
        <w:rPr>
          <w:color w:val="002060"/>
        </w:rPr>
        <w:br/>
      </w:r>
      <w:r w:rsidR="0024752E" w:rsidRPr="007A6226">
        <w:t>NKK-representanten h</w:t>
      </w:r>
      <w:r w:rsidR="00426AE4" w:rsidRPr="007A6226">
        <w:t xml:space="preserve">ar en særdeles viktig </w:t>
      </w:r>
      <w:r w:rsidR="0047415F" w:rsidRPr="007A6226">
        <w:t>oppgave. Vedkommende er prøvens høyeste myndighet hva gje</w:t>
      </w:r>
      <w:r w:rsidR="00E053D9" w:rsidRPr="007A6226">
        <w:t>lder fortolkning av regelverket</w:t>
      </w:r>
      <w:r w:rsidR="0047415F" w:rsidRPr="007A6226">
        <w:t>. H</w:t>
      </w:r>
      <w:r w:rsidR="00426AE4" w:rsidRPr="007A6226">
        <w:t>vis prot</w:t>
      </w:r>
      <w:r w:rsidR="0047415F" w:rsidRPr="007A6226">
        <w:t xml:space="preserve">ester skulle komme </w:t>
      </w:r>
      <w:r w:rsidR="00E053D9" w:rsidRPr="007A6226">
        <w:t xml:space="preserve">fra en deltager, det skal sies </w:t>
      </w:r>
      <w:r w:rsidR="00426AE4" w:rsidRPr="007A6226">
        <w:t xml:space="preserve">at dette er </w:t>
      </w:r>
      <w:r w:rsidR="0047415F" w:rsidRPr="007A6226">
        <w:t xml:space="preserve">meget sjelden, </w:t>
      </w:r>
      <w:r w:rsidR="00426AE4" w:rsidRPr="007A6226">
        <w:t xml:space="preserve">er det </w:t>
      </w:r>
      <w:r w:rsidR="0047415F" w:rsidRPr="007A6226">
        <w:t xml:space="preserve">svært </w:t>
      </w:r>
      <w:r w:rsidR="00426AE4" w:rsidRPr="007A6226">
        <w:t>viktig at pe</w:t>
      </w:r>
      <w:r w:rsidR="0047415F" w:rsidRPr="007A6226">
        <w:t>rsonen kjenner regelverket godt</w:t>
      </w:r>
      <w:r w:rsidRPr="007A6226">
        <w:t>;</w:t>
      </w:r>
      <w:r w:rsidR="0047415F" w:rsidRPr="007A6226">
        <w:t xml:space="preserve"> for </w:t>
      </w:r>
      <w:r w:rsidR="00426AE4" w:rsidRPr="007A6226">
        <w:t>det gjør</w:t>
      </w:r>
      <w:r w:rsidR="00947D0E" w:rsidRPr="007A6226">
        <w:t xml:space="preserve"> i stor grad delta</w:t>
      </w:r>
      <w:r w:rsidR="00D62208" w:rsidRPr="007A6226">
        <w:t>k</w:t>
      </w:r>
      <w:r w:rsidR="00947D0E" w:rsidRPr="007A6226">
        <w:t>er</w:t>
      </w:r>
      <w:r w:rsidR="00D62208" w:rsidRPr="007A6226">
        <w:t>n</w:t>
      </w:r>
      <w:r w:rsidR="00947D0E" w:rsidRPr="007A6226">
        <w:t>e.</w:t>
      </w:r>
      <w:r w:rsidR="0047415F" w:rsidRPr="007A6226">
        <w:t xml:space="preserve"> </w:t>
      </w:r>
      <w:r w:rsidR="00A31F08" w:rsidRPr="007A6226">
        <w:t>NKK representanten skal v</w:t>
      </w:r>
      <w:r w:rsidR="00311962" w:rsidRPr="007A6226">
        <w:t>ære tilstede under hele prøven,</w:t>
      </w:r>
      <w:r w:rsidR="00A31F08" w:rsidRPr="007A6226">
        <w:t xml:space="preserve"> og kan gripe inn når som h</w:t>
      </w:r>
      <w:r w:rsidR="00811769">
        <w:t>elst, i samarbeid med prøveleder.</w:t>
      </w:r>
      <w:r w:rsidR="00277A71" w:rsidRPr="007A6226">
        <w:t xml:space="preserve"> NKK-representant</w:t>
      </w:r>
      <w:r w:rsidR="00811769">
        <w:t xml:space="preserve">en </w:t>
      </w:r>
      <w:r w:rsidR="00A31F08" w:rsidRPr="007A6226">
        <w:t xml:space="preserve">skal etter at prøven er gjennomført rapportere </w:t>
      </w:r>
      <w:r w:rsidR="00311962" w:rsidRPr="007A6226">
        <w:t xml:space="preserve">til NKK hvorvidt prøven </w:t>
      </w:r>
      <w:r w:rsidRPr="007A6226">
        <w:t>kan</w:t>
      </w:r>
      <w:r w:rsidR="00311962" w:rsidRPr="007A6226">
        <w:t xml:space="preserve"> godkjennes eller ikke.</w:t>
      </w:r>
      <w:r w:rsidRPr="007A6226">
        <w:t xml:space="preserve">  </w:t>
      </w:r>
      <w:r w:rsidR="00277A71" w:rsidRPr="007A6226">
        <w:t xml:space="preserve">OBS; det er ikke krav om </w:t>
      </w:r>
      <w:r w:rsidR="00811769">
        <w:t xml:space="preserve">at </w:t>
      </w:r>
      <w:r w:rsidR="00277A71" w:rsidRPr="007A6226">
        <w:t xml:space="preserve">NKK rep </w:t>
      </w:r>
      <w:r w:rsidR="00811769">
        <w:t xml:space="preserve">deltar </w:t>
      </w:r>
      <w:r w:rsidR="00277A71" w:rsidRPr="007A6226">
        <w:t>på bevegelig prøve, men at</w:t>
      </w:r>
      <w:r w:rsidR="00D62208" w:rsidRPr="007A6226">
        <w:t xml:space="preserve"> at funks</w:t>
      </w:r>
      <w:r w:rsidR="00277A71" w:rsidRPr="007A6226">
        <w:t>jonen skal være tilgjengelig.</w:t>
      </w:r>
    </w:p>
    <w:p w:rsidR="00DF7496" w:rsidRDefault="00DF7496" w:rsidP="00C11F1E">
      <w:pPr>
        <w:pStyle w:val="Heading2"/>
      </w:pPr>
      <w:r>
        <w:t>Avtale med skytter(e)</w:t>
      </w:r>
    </w:p>
    <w:p w:rsidR="003F49B6" w:rsidRDefault="005C5AAD" w:rsidP="003F49B6">
      <w:r w:rsidRPr="00C11F1E">
        <w:t>Prøveledelsen må gjøre avtale med skytter</w:t>
      </w:r>
      <w:r>
        <w:t xml:space="preserve">(e) </w:t>
      </w:r>
      <w:r w:rsidRPr="00C11F1E">
        <w:t xml:space="preserve">både </w:t>
      </w:r>
      <w:r w:rsidR="00E007FD">
        <w:t>ved</w:t>
      </w:r>
      <w:r w:rsidRPr="00C11F1E">
        <w:t xml:space="preserve"> jaktanleggsprøve, vannapportprøve og jaktprøve. </w:t>
      </w:r>
      <w:r w:rsidR="00F53A7A">
        <w:t xml:space="preserve">Ved alle anledninger må det presiseres at sikkerheten må gå foran alle andre hensyn. </w:t>
      </w:r>
      <w:r w:rsidR="00E1650F">
        <w:t>Dette gjelder selvfølgelig spesielt ved bruk av skarp ammunisjon, men husk at bruk av startpi</w:t>
      </w:r>
      <w:r w:rsidR="00811769">
        <w:t>stol også innebærer en</w:t>
      </w:r>
      <w:r w:rsidR="00E1650F">
        <w:t xml:space="preserve"> risiko for både folk og hunder. </w:t>
      </w:r>
      <w:r w:rsidRPr="00C11F1E">
        <w:t>Kravet til skytterne er imidlertid forskjellig om det brukes startpistol/løsammunisjon, eller om det skytes med skarpt ved jaktprøver hvor det tillates felling av vilt.</w:t>
      </w:r>
      <w:r>
        <w:rPr>
          <w:b/>
        </w:rPr>
        <w:t xml:space="preserve"> </w:t>
      </w:r>
      <w:r w:rsidR="00E007FD">
        <w:rPr>
          <w:b/>
        </w:rPr>
        <w:t xml:space="preserve"> </w:t>
      </w:r>
      <w:r w:rsidR="00E007FD">
        <w:rPr>
          <w:b/>
        </w:rPr>
        <w:br/>
      </w:r>
      <w:r w:rsidR="00E007FD" w:rsidRPr="00C11F1E">
        <w:t>For jaktanleggsprøve og vannapportprøve er skytterens oppgaver beskrevet detaljert i regelverket.</w:t>
      </w:r>
      <w:r w:rsidR="00E007FD" w:rsidRPr="00C11F1E">
        <w:br/>
        <w:t>For jaktp</w:t>
      </w:r>
      <w:r w:rsidR="007B1B5B">
        <w:t>r</w:t>
      </w:r>
      <w:r w:rsidR="00E007FD" w:rsidRPr="00C11F1E">
        <w:t>øver</w:t>
      </w:r>
      <w:r w:rsidR="007B1B5B">
        <w:t>, både med og</w:t>
      </w:r>
      <w:r w:rsidR="00E007FD" w:rsidRPr="00C11F1E">
        <w:t xml:space="preserve"> uten felling av vilt, må skytter</w:t>
      </w:r>
      <w:r w:rsidR="007B1B5B">
        <w:t>ne</w:t>
      </w:r>
      <w:r w:rsidR="00E007FD" w:rsidRPr="00C11F1E">
        <w:t xml:space="preserve"> innprentes at det </w:t>
      </w:r>
      <w:r w:rsidR="00F53A7A">
        <w:t>skal</w:t>
      </w:r>
      <w:r w:rsidR="00E007FD" w:rsidRPr="00C11F1E">
        <w:t xml:space="preserve"> løsnes </w:t>
      </w:r>
      <w:r w:rsidR="00F53A7A">
        <w:t>markerings</w:t>
      </w:r>
      <w:r w:rsidR="00E007FD" w:rsidRPr="00C11F1E">
        <w:t>skudd ved samtlige viltkontakter. Bedre med ett skudd for mye enn ett for lite</w:t>
      </w:r>
      <w:r w:rsidR="007B1B5B">
        <w:t>!</w:t>
      </w:r>
      <w:r w:rsidR="00E007FD" w:rsidRPr="00C11F1E">
        <w:t xml:space="preserve"> Utelatt skudd medfører at viltsituasjonen ikke kan godkjennes!</w:t>
      </w:r>
      <w:r w:rsidR="00E007FD" w:rsidRPr="00C11F1E">
        <w:br/>
      </w:r>
      <w:r w:rsidRPr="00C11F1E">
        <w:t xml:space="preserve">For </w:t>
      </w:r>
      <w:r w:rsidR="007B1B5B">
        <w:t>jakt</w:t>
      </w:r>
      <w:r w:rsidRPr="00C11F1E">
        <w:t>prøver hvor det skal felles vilt kreves det</w:t>
      </w:r>
      <w:r>
        <w:rPr>
          <w:b/>
        </w:rPr>
        <w:t xml:space="preserve"> </w:t>
      </w:r>
      <w:r w:rsidR="0024752E" w:rsidRPr="00C11F1E">
        <w:t>skyttere</w:t>
      </w:r>
      <w:r w:rsidR="0024752E">
        <w:t xml:space="preserve"> med nødvendige lisenser og eventuelt jaktkort</w:t>
      </w:r>
      <w:r>
        <w:t>.. Skytterens ansvar o</w:t>
      </w:r>
      <w:r w:rsidR="009D3ACC">
        <w:t>g</w:t>
      </w:r>
      <w:r>
        <w:t xml:space="preserve"> plikter på slike prøver er beskrevet nærmere i vedlegg 1, «Instruksjoner for skyttere på jaktprøver».</w:t>
      </w:r>
    </w:p>
    <w:p w:rsidR="00947D0E" w:rsidRPr="00947D0E" w:rsidRDefault="00947D0E" w:rsidP="003F49B6">
      <w:pPr>
        <w:pStyle w:val="Heading2"/>
      </w:pPr>
      <w:r w:rsidRPr="00947D0E">
        <w:t>Utlysning av prøven</w:t>
      </w:r>
    </w:p>
    <w:p w:rsidR="00947D0E" w:rsidRDefault="00947D0E" w:rsidP="00075EA5">
      <w:r>
        <w:t>Etter at prøven er approbert, skal den lyses ut slik at alle potensielle deltagere blir kjent med arrangementet på et tidlig tidspunkt. In</w:t>
      </w:r>
      <w:r w:rsidR="00311962">
        <w:t>nholdet i kunngjøringen kan være</w:t>
      </w:r>
      <w:r>
        <w:t xml:space="preserve"> ;</w:t>
      </w:r>
    </w:p>
    <w:p w:rsidR="00947D0E" w:rsidRDefault="00947D0E" w:rsidP="00947D0E">
      <w:pPr>
        <w:pStyle w:val="ListParagraph"/>
        <w:numPr>
          <w:ilvl w:val="0"/>
          <w:numId w:val="1"/>
        </w:numPr>
      </w:pPr>
      <w:r>
        <w:t>Type prøve</w:t>
      </w:r>
    </w:p>
    <w:p w:rsidR="00947D0E" w:rsidRDefault="00947D0E" w:rsidP="00947D0E">
      <w:pPr>
        <w:pStyle w:val="ListParagraph"/>
        <w:numPr>
          <w:ilvl w:val="0"/>
          <w:numId w:val="1"/>
        </w:numPr>
      </w:pPr>
      <w:r>
        <w:t>Hvor prøven arrangeres</w:t>
      </w:r>
    </w:p>
    <w:p w:rsidR="00947D0E" w:rsidRDefault="00947D0E" w:rsidP="00947D0E">
      <w:pPr>
        <w:pStyle w:val="ListParagraph"/>
        <w:numPr>
          <w:ilvl w:val="0"/>
          <w:numId w:val="1"/>
        </w:numPr>
      </w:pPr>
      <w:r>
        <w:t xml:space="preserve">Når prøven arrangeres </w:t>
      </w:r>
    </w:p>
    <w:p w:rsidR="007B1B5B" w:rsidRDefault="007B1B5B" w:rsidP="00947D0E">
      <w:pPr>
        <w:pStyle w:val="ListParagraph"/>
        <w:numPr>
          <w:ilvl w:val="0"/>
          <w:numId w:val="1"/>
        </w:numPr>
      </w:pPr>
      <w:r>
        <w:t>For jaktprøver må vilttype oppgis og om det blir med eller uten felling av vilt</w:t>
      </w:r>
    </w:p>
    <w:p w:rsidR="00947D0E" w:rsidRDefault="00947D0E" w:rsidP="00947D0E">
      <w:pPr>
        <w:pStyle w:val="ListParagraph"/>
        <w:numPr>
          <w:ilvl w:val="0"/>
          <w:numId w:val="1"/>
        </w:numPr>
      </w:pPr>
      <w:r>
        <w:t>Betalingsopplegg og pris</w:t>
      </w:r>
    </w:p>
    <w:p w:rsidR="00947D0E" w:rsidRDefault="00947D0E" w:rsidP="00947D0E">
      <w:pPr>
        <w:pStyle w:val="ListParagraph"/>
        <w:numPr>
          <w:ilvl w:val="0"/>
          <w:numId w:val="1"/>
        </w:numPr>
      </w:pPr>
      <w:r>
        <w:t>Kontaktperson</w:t>
      </w:r>
    </w:p>
    <w:p w:rsidR="00947D0E" w:rsidRDefault="00947D0E" w:rsidP="00947D0E">
      <w:pPr>
        <w:pStyle w:val="ListParagraph"/>
        <w:numPr>
          <w:ilvl w:val="0"/>
          <w:numId w:val="1"/>
        </w:numPr>
      </w:pPr>
      <w:r>
        <w:t>Påmeldingsfrist</w:t>
      </w:r>
    </w:p>
    <w:p w:rsidR="00947D0E" w:rsidRDefault="00A91924" w:rsidP="00947D0E">
      <w:pPr>
        <w:pStyle w:val="ListParagraph"/>
        <w:numPr>
          <w:ilvl w:val="0"/>
          <w:numId w:val="1"/>
        </w:numPr>
      </w:pPr>
      <w:r>
        <w:t>Varsel om d</w:t>
      </w:r>
      <w:r w:rsidR="00947D0E">
        <w:t xml:space="preserve">eltagerbegrensing skal alltid være med </w:t>
      </w:r>
    </w:p>
    <w:p w:rsidR="00311962" w:rsidRDefault="00311962" w:rsidP="00311962">
      <w:r>
        <w:t>Kunngjøringen gjøres på nett og i V</w:t>
      </w:r>
      <w:r w:rsidR="00A91924">
        <w:t xml:space="preserve">åre </w:t>
      </w:r>
      <w:r>
        <w:t>S</w:t>
      </w:r>
      <w:r w:rsidR="00A91924">
        <w:t>paniels</w:t>
      </w:r>
      <w:r w:rsidR="007B1B5B">
        <w:t>. Et eksempel på kunngjøring finnes som vedlegg zz.</w:t>
      </w:r>
    </w:p>
    <w:p w:rsidR="00311962" w:rsidRDefault="00311962" w:rsidP="00311962">
      <w:r>
        <w:lastRenderedPageBreak/>
        <w:t xml:space="preserve">PM </w:t>
      </w:r>
      <w:r w:rsidR="00500F0D">
        <w:t xml:space="preserve">som inneholder tid, sted, </w:t>
      </w:r>
      <w:r w:rsidR="006D179E">
        <w:t xml:space="preserve">helst med </w:t>
      </w:r>
      <w:r w:rsidR="00E053D9">
        <w:t>kart</w:t>
      </w:r>
      <w:r w:rsidR="00A91924">
        <w:t>, e</w:t>
      </w:r>
      <w:r w:rsidR="006D179E">
        <w:t xml:space="preserve">vt. </w:t>
      </w:r>
      <w:r w:rsidR="00A91924">
        <w:t>a</w:t>
      </w:r>
      <w:r w:rsidR="006D179E">
        <w:t>dresse og GPS-koordinater</w:t>
      </w:r>
      <w:r w:rsidR="00E053D9">
        <w:t xml:space="preserve">, kontaktpersoner </w:t>
      </w:r>
      <w:r w:rsidR="00500F0D">
        <w:t xml:space="preserve">og annen relevant informasjon, </w:t>
      </w:r>
      <w:r>
        <w:t>skrives og sende</w:t>
      </w:r>
      <w:r w:rsidR="00500F0D">
        <w:t>s</w:t>
      </w:r>
      <w:r>
        <w:t xml:space="preserve"> deltagere, dommere og</w:t>
      </w:r>
      <w:r w:rsidR="00E053D9">
        <w:t xml:space="preserve"> funksjonærer ca </w:t>
      </w:r>
      <w:r>
        <w:t>14 dager før prøvestart.</w:t>
      </w:r>
      <w:r w:rsidR="007B1B5B">
        <w:t xml:space="preserve"> (Se vedlegg x)</w:t>
      </w:r>
    </w:p>
    <w:p w:rsidR="00092271" w:rsidRDefault="007B1B5B" w:rsidP="00311962">
      <w:pPr>
        <w:pStyle w:val="Heading2"/>
      </w:pPr>
      <w:r>
        <w:t>Hva er forsvarlig a</w:t>
      </w:r>
      <w:r w:rsidR="00092271">
        <w:t xml:space="preserve">ntall hunder per </w:t>
      </w:r>
      <w:r>
        <w:t>prøve</w:t>
      </w:r>
      <w:r w:rsidR="00092271">
        <w:t>dag</w:t>
      </w:r>
      <w:r>
        <w:t>?</w:t>
      </w:r>
    </w:p>
    <w:p w:rsidR="00BB1F66" w:rsidRDefault="007A6226" w:rsidP="00311962">
      <w:r>
        <w:t xml:space="preserve">En </w:t>
      </w:r>
      <w:r w:rsidR="00BB1F66">
        <w:t xml:space="preserve">enkel </w:t>
      </w:r>
      <w:r>
        <w:t>beregning når det gjelder jaktprøver</w:t>
      </w:r>
      <w:r w:rsidR="00BB1F66">
        <w:t>;</w:t>
      </w:r>
      <w:r w:rsidRPr="007A6226">
        <w:t xml:space="preserve">  </w:t>
      </w:r>
      <w:r>
        <w:t>Du har normalt tilgjengelig ca 8 timer per dag som da er 100 % av tilgjengelig effektiv tid</w:t>
      </w:r>
    </w:p>
    <w:p w:rsidR="00BB1F66" w:rsidRDefault="00BB1F66" w:rsidP="00311962">
      <w:r>
        <w:t>Begynnerklasse hund vi</w:t>
      </w:r>
      <w:r w:rsidR="00E053D9">
        <w:t>l</w:t>
      </w:r>
      <w:r w:rsidR="00734D13">
        <w:t xml:space="preserve"> ta 6 </w:t>
      </w:r>
      <w:r>
        <w:t>% av tiden per start</w:t>
      </w:r>
    </w:p>
    <w:p w:rsidR="00BB1F66" w:rsidRDefault="00734D13" w:rsidP="00311962">
      <w:r>
        <w:t>Åpenklasse hund vil ta 9</w:t>
      </w:r>
      <w:r w:rsidR="00BB1F66">
        <w:t xml:space="preserve"> % av tilgjengelig tid</w:t>
      </w:r>
    </w:p>
    <w:p w:rsidR="00BB1F66" w:rsidRDefault="00BB1F66" w:rsidP="00311962">
      <w:r>
        <w:t>Eliteklasse hund vi</w:t>
      </w:r>
      <w:r w:rsidR="00E053D9">
        <w:t>l</w:t>
      </w:r>
      <w:r w:rsidR="00734D13">
        <w:t xml:space="preserve"> ta 11 </w:t>
      </w:r>
      <w:r>
        <w:t>% av tida</w:t>
      </w:r>
    </w:p>
    <w:p w:rsidR="00BB1F66" w:rsidRDefault="00E053D9" w:rsidP="003A5C5F">
      <w:pPr>
        <w:pBdr>
          <w:top w:val="single" w:sz="4" w:space="1" w:color="auto"/>
          <w:left w:val="single" w:sz="4" w:space="1" w:color="auto"/>
          <w:bottom w:val="single" w:sz="4" w:space="1" w:color="auto"/>
          <w:right w:val="single" w:sz="4" w:space="1" w:color="auto"/>
        </w:pBdr>
      </w:pPr>
      <w:r>
        <w:t>Eksempelvis</w:t>
      </w:r>
      <w:r w:rsidR="00BB1F66">
        <w:t>:</w:t>
      </w:r>
    </w:p>
    <w:p w:rsidR="00BB1F66" w:rsidRDefault="00734D13" w:rsidP="003A5C5F">
      <w:pPr>
        <w:pBdr>
          <w:top w:val="single" w:sz="4" w:space="1" w:color="auto"/>
          <w:left w:val="single" w:sz="4" w:space="1" w:color="auto"/>
          <w:bottom w:val="single" w:sz="4" w:space="1" w:color="auto"/>
          <w:right w:val="single" w:sz="4" w:space="1" w:color="auto"/>
        </w:pBdr>
      </w:pPr>
      <w:r>
        <w:t>5</w:t>
      </w:r>
      <w:r w:rsidR="00BB1F66">
        <w:t xml:space="preserve"> begynnerk</w:t>
      </w:r>
      <w:r w:rsidR="00332893">
        <w:t>lasse hunder</w:t>
      </w:r>
      <w:r w:rsidR="00BB1F66">
        <w:t xml:space="preserve"> starter = 30</w:t>
      </w:r>
      <w:r w:rsidR="00E053D9">
        <w:t xml:space="preserve"> </w:t>
      </w:r>
      <w:r w:rsidR="00BB1F66">
        <w:t xml:space="preserve">% </w:t>
      </w:r>
      <w:r w:rsidR="00332893">
        <w:t>tilgjengelig</w:t>
      </w:r>
      <w:r w:rsidR="00BB1F66">
        <w:t xml:space="preserve"> tid</w:t>
      </w:r>
    </w:p>
    <w:p w:rsidR="00BB1F66" w:rsidRDefault="00734D13" w:rsidP="003A5C5F">
      <w:pPr>
        <w:pBdr>
          <w:top w:val="single" w:sz="4" w:space="1" w:color="auto"/>
          <w:left w:val="single" w:sz="4" w:space="1" w:color="auto"/>
          <w:bottom w:val="single" w:sz="4" w:space="1" w:color="auto"/>
          <w:right w:val="single" w:sz="4" w:space="1" w:color="auto"/>
        </w:pBdr>
      </w:pPr>
      <w:r>
        <w:t>5</w:t>
      </w:r>
      <w:r w:rsidR="00BB1F66">
        <w:t xml:space="preserve"> åpen klasse hunder </w:t>
      </w:r>
      <w:r>
        <w:t>=45</w:t>
      </w:r>
      <w:r w:rsidR="00332893">
        <w:t xml:space="preserve"> % av tilgjengelig tid</w:t>
      </w:r>
    </w:p>
    <w:p w:rsidR="00332893" w:rsidRDefault="00332893" w:rsidP="003A5C5F">
      <w:pPr>
        <w:pBdr>
          <w:top w:val="single" w:sz="4" w:space="1" w:color="auto"/>
          <w:left w:val="single" w:sz="4" w:space="1" w:color="auto"/>
          <w:bottom w:val="single" w:sz="4" w:space="1" w:color="auto"/>
          <w:right w:val="single" w:sz="4" w:space="1" w:color="auto"/>
        </w:pBdr>
      </w:pPr>
      <w:r>
        <w:t>2 elitehunder = 20 % av tilgjengelig tid</w:t>
      </w:r>
    </w:p>
    <w:p w:rsidR="00332893" w:rsidRDefault="00734D13" w:rsidP="003A5C5F">
      <w:pPr>
        <w:pBdr>
          <w:top w:val="single" w:sz="4" w:space="1" w:color="auto"/>
          <w:left w:val="single" w:sz="4" w:space="1" w:color="auto"/>
          <w:bottom w:val="single" w:sz="4" w:space="1" w:color="auto"/>
          <w:right w:val="single" w:sz="4" w:space="1" w:color="auto"/>
        </w:pBdr>
      </w:pPr>
      <w:r>
        <w:t>Til sammen har vi nå utnyttet 95</w:t>
      </w:r>
      <w:r w:rsidR="00332893">
        <w:t xml:space="preserve"> % av tilgjenglig tid, hvilket er perfekt.</w:t>
      </w:r>
    </w:p>
    <w:p w:rsidR="00332893" w:rsidRDefault="00332893" w:rsidP="003A5C5F">
      <w:pPr>
        <w:pBdr>
          <w:top w:val="single" w:sz="4" w:space="1" w:color="auto"/>
          <w:left w:val="single" w:sz="4" w:space="1" w:color="auto"/>
          <w:bottom w:val="single" w:sz="4" w:space="1" w:color="auto"/>
          <w:right w:val="single" w:sz="4" w:space="1" w:color="auto"/>
        </w:pBdr>
      </w:pPr>
      <w:r>
        <w:t>Denne dage</w:t>
      </w:r>
      <w:r w:rsidR="00734D13">
        <w:t>n bedømmes altså 12</w:t>
      </w:r>
      <w:r w:rsidR="00E053D9">
        <w:t xml:space="preserve"> ekvipasjer </w:t>
      </w:r>
      <w:r>
        <w:t>totalt</w:t>
      </w:r>
      <w:r w:rsidR="00D62208">
        <w:t xml:space="preserve"> </w:t>
      </w:r>
    </w:p>
    <w:p w:rsidR="007F2BDF" w:rsidRDefault="007A6226" w:rsidP="00311962">
      <w:r w:rsidRPr="00734D13">
        <w:t>Dommer skal</w:t>
      </w:r>
      <w:r w:rsidR="00734D13">
        <w:t xml:space="preserve"> kontaktes for å avtale endelig</w:t>
      </w:r>
      <w:r w:rsidRPr="00734D13">
        <w:t xml:space="preserve"> antall hunder, da dommere har forskjellig oppfatning av hvor mange ekvipasjer som maktes pr dag.</w:t>
      </w:r>
    </w:p>
    <w:p w:rsidR="00811769" w:rsidRDefault="007F2BDF" w:rsidP="00811769">
      <w:r>
        <w:t xml:space="preserve">For jaktanleggesprøve </w:t>
      </w:r>
      <w:r w:rsidR="007A6226" w:rsidRPr="00734D13">
        <w:t xml:space="preserve"> </w:t>
      </w:r>
      <w:r>
        <w:t>og vannapportprøve er deltagerantall langt enklere å beregne, her er det som regel ingen problem å få plass til alle de som ønsker deltagelse</w:t>
      </w:r>
      <w:r w:rsidR="00811769">
        <w:t>, men diskuter saken med aktuell dommer.</w:t>
      </w:r>
    </w:p>
    <w:p w:rsidR="00092271" w:rsidRDefault="00811769" w:rsidP="00811769">
      <w:r>
        <w:t xml:space="preserve"> </w:t>
      </w:r>
      <w:r w:rsidR="00092271">
        <w:t>Loddtrekning</w:t>
      </w:r>
      <w:r w:rsidR="007B1B5B">
        <w:t xml:space="preserve"> ved overtegning</w:t>
      </w:r>
    </w:p>
    <w:p w:rsidR="002E6119" w:rsidRDefault="006D179E" w:rsidP="00311962">
      <w:r>
        <w:t>Når</w:t>
      </w:r>
      <w:r w:rsidR="00092271">
        <w:t xml:space="preserve"> alle påmeldinger er mottatt korrekt utfylt og betalt,</w:t>
      </w:r>
      <w:r>
        <w:t xml:space="preserve"> ser man om det er flere påmeldte enn den planlagte kapasiteten (overtegning).  Da må det</w:t>
      </w:r>
      <w:r w:rsidR="00092271">
        <w:t xml:space="preserve"> gjennomføres</w:t>
      </w:r>
      <w:r w:rsidRPr="006D179E">
        <w:t xml:space="preserve"> </w:t>
      </w:r>
      <w:r>
        <w:t>loddtrekning</w:t>
      </w:r>
      <w:r w:rsidR="00332893">
        <w:t>. Trekningen skal gjennomføres uten hensyn til rase</w:t>
      </w:r>
      <w:r w:rsidR="002E6119">
        <w:t xml:space="preserve">, kjønn, </w:t>
      </w:r>
      <w:r w:rsidR="00332893">
        <w:t>tilhørighet</w:t>
      </w:r>
      <w:r w:rsidR="002E6119">
        <w:t xml:space="preserve"> og geografisk fordeling</w:t>
      </w:r>
      <w:r w:rsidR="00332893">
        <w:t xml:space="preserve">. Det trekkes reserver som kan få startløyve hvis </w:t>
      </w:r>
      <w:r w:rsidR="007F2BDF">
        <w:t xml:space="preserve">en </w:t>
      </w:r>
      <w:r w:rsidR="00332893">
        <w:t xml:space="preserve">startende </w:t>
      </w:r>
      <w:r w:rsidR="007F2BDF">
        <w:t xml:space="preserve">hund </w:t>
      </w:r>
      <w:r w:rsidR="00332893">
        <w:t>melder avbud.</w:t>
      </w:r>
      <w:r w:rsidR="00D62208">
        <w:t xml:space="preserve"> </w:t>
      </w:r>
      <w:r w:rsidR="002E6119">
        <w:t>Reglene for håndtering av overtegning finnes eget punkt om overtegning i prøveregelverkets pkt. 7; Kommentarer til NKKs fellesbestemmelser.</w:t>
      </w:r>
    </w:p>
    <w:p w:rsidR="00311962" w:rsidRDefault="00311962" w:rsidP="00311962"/>
    <w:p w:rsidR="00311962" w:rsidRDefault="00311962" w:rsidP="00C11F1E">
      <w:pPr>
        <w:pStyle w:val="Heading1"/>
      </w:pPr>
      <w:r>
        <w:t>Under prøven</w:t>
      </w:r>
    </w:p>
    <w:p w:rsidR="00947D0E" w:rsidRDefault="00947D0E" w:rsidP="00947D0E">
      <w:pPr>
        <w:pStyle w:val="ListParagraph"/>
      </w:pPr>
    </w:p>
    <w:p w:rsidR="00947D0E" w:rsidRDefault="00500F0D" w:rsidP="00C11F1E">
      <w:pPr>
        <w:pStyle w:val="Heading2"/>
      </w:pPr>
      <w:r>
        <w:lastRenderedPageBreak/>
        <w:t xml:space="preserve">Veivisning </w:t>
      </w:r>
    </w:p>
    <w:p w:rsidR="00500F0D" w:rsidRDefault="00500F0D" w:rsidP="00947D0E">
      <w:r>
        <w:t xml:space="preserve">Et godt praktisk råd er å merke kjøreruta med skilt, slik at deltagere </w:t>
      </w:r>
      <w:r w:rsidR="00FD4A2C">
        <w:t>finner prøveområdet lett, det</w:t>
      </w:r>
      <w:r>
        <w:t xml:space="preserve"> er et gjentagende problem</w:t>
      </w:r>
      <w:r w:rsidR="00FD4A2C">
        <w:t xml:space="preserve"> med dårlig merking og mindre gjennomtenkt veibeskrivelse</w:t>
      </w:r>
      <w:r>
        <w:t>, som ofte forsinker prøvestart.</w:t>
      </w:r>
      <w:r w:rsidR="006D179E">
        <w:t xml:space="preserve"> Dette kan også f</w:t>
      </w:r>
      <w:r w:rsidR="00FD4A2C">
        <w:t xml:space="preserve">orebygges med god veibeskrivelse og kart </w:t>
      </w:r>
      <w:r w:rsidR="006D179E">
        <w:t xml:space="preserve"> i PM-et.</w:t>
      </w:r>
    </w:p>
    <w:p w:rsidR="005E461F" w:rsidRPr="00332893" w:rsidRDefault="005E461F" w:rsidP="00C11F1E">
      <w:pPr>
        <w:pStyle w:val="Heading2"/>
      </w:pPr>
      <w:r w:rsidRPr="00332893">
        <w:t>Innledning av prøven</w:t>
      </w:r>
    </w:p>
    <w:p w:rsidR="005E461F" w:rsidRDefault="005E461F" w:rsidP="00947D0E">
      <w:r>
        <w:t>Velkommen og presentasjoner foretas normalt av prøveleder som presenterer sin stab, NKK representant</w:t>
      </w:r>
      <w:r w:rsidR="00864B9C">
        <w:t xml:space="preserve">, skyttere </w:t>
      </w:r>
      <w:r>
        <w:t>og dommer(e). videre;</w:t>
      </w:r>
    </w:p>
    <w:p w:rsidR="00DB0BEE" w:rsidRDefault="005E461F" w:rsidP="009628CC">
      <w:r w:rsidRPr="009628CC">
        <w:rPr>
          <w:i/>
        </w:rPr>
        <w:t xml:space="preserve">Trekning av </w:t>
      </w:r>
      <w:r w:rsidR="006D179E" w:rsidRPr="009628CC">
        <w:rPr>
          <w:i/>
        </w:rPr>
        <w:t>start</w:t>
      </w:r>
      <w:r w:rsidR="00332893" w:rsidRPr="009628CC">
        <w:rPr>
          <w:i/>
        </w:rPr>
        <w:t xml:space="preserve"> </w:t>
      </w:r>
      <w:r w:rsidRPr="009628CC">
        <w:rPr>
          <w:i/>
        </w:rPr>
        <w:t>rekkefølge per klasse</w:t>
      </w:r>
      <w:r w:rsidR="002E6119" w:rsidRPr="009628CC">
        <w:rPr>
          <w:i/>
        </w:rPr>
        <w:t>.</w:t>
      </w:r>
      <w:r w:rsidR="002E6119" w:rsidRPr="009628CC">
        <w:rPr>
          <w:i/>
        </w:rPr>
        <w:br/>
      </w:r>
      <w:r>
        <w:t xml:space="preserve">Her </w:t>
      </w:r>
      <w:r w:rsidR="00437204">
        <w:t xml:space="preserve">er det vanlig å trekke rekkefølgen i </w:t>
      </w:r>
      <w:r>
        <w:t>laveste klasse først, da det er normalt den som starter først</w:t>
      </w:r>
      <w:r w:rsidR="00DB0BEE">
        <w:t>. Der det ikke er klasseinndeling trekkes samtlige hunder felles.</w:t>
      </w:r>
      <w:r w:rsidR="00092271">
        <w:t xml:space="preserve"> </w:t>
      </w:r>
    </w:p>
    <w:p w:rsidR="002E6119" w:rsidRDefault="00092271" w:rsidP="009628CC">
      <w:r>
        <w:t xml:space="preserve">Deltagere må huske sitt katalognummer så vel som sitt startnummer. </w:t>
      </w:r>
    </w:p>
    <w:p w:rsidR="004B025C" w:rsidRDefault="002E6119" w:rsidP="009628CC">
      <w:r w:rsidRPr="009628CC">
        <w:rPr>
          <w:i/>
        </w:rPr>
        <w:t>ID-sjekk</w:t>
      </w:r>
      <w:r>
        <w:t xml:space="preserve"> k</w:t>
      </w:r>
      <w:r w:rsidR="004B025C">
        <w:t>an gjennomføres som stikkprøvekontroll, eller rutinemessig på alle startende. Skanner skal finnes på prøvestedet. Det er greit at en av de øvrige funksjonærer tar seg av denne oppgaven, som er fort gjort å glemme i farten.</w:t>
      </w:r>
      <w:r w:rsidR="00D62208">
        <w:t xml:space="preserve"> </w:t>
      </w:r>
    </w:p>
    <w:p w:rsidR="005E461F" w:rsidRDefault="004B025C" w:rsidP="009628CC">
      <w:r w:rsidRPr="009628CC">
        <w:rPr>
          <w:i/>
        </w:rPr>
        <w:t>Orientering til deltagere og publikum</w:t>
      </w:r>
      <w:r w:rsidR="009628CC">
        <w:t xml:space="preserve">. </w:t>
      </w:r>
      <w:r>
        <w:t>Avhengig av hvilken prøveform det gjelder, skal det gis direktiver til publikum og deltagere som ikke er til start om;</w:t>
      </w:r>
    </w:p>
    <w:p w:rsidR="004B025C" w:rsidRDefault="004B025C" w:rsidP="004B025C">
      <w:pPr>
        <w:pStyle w:val="ListParagraph"/>
        <w:numPr>
          <w:ilvl w:val="0"/>
          <w:numId w:val="2"/>
        </w:numPr>
      </w:pPr>
      <w:r>
        <w:t>Hvor de skal befinne seg under prøven, og hvor de absolutt ikke må befinne seg. Dette både av hensyn til sikkerheten, men også for å ta maksimalt hensyn til startende ekvipasjer. Det kan være smart å merke av utsiktspunkt eller lignende der folk kan se deltagerne hvis mulig.</w:t>
      </w:r>
    </w:p>
    <w:p w:rsidR="004B025C" w:rsidRDefault="004B025C" w:rsidP="004B025C">
      <w:pPr>
        <w:pStyle w:val="ListParagraph"/>
        <w:numPr>
          <w:ilvl w:val="0"/>
          <w:numId w:val="2"/>
        </w:numPr>
      </w:pPr>
      <w:r>
        <w:t>Det skal stresses at ingen deltagende hund må slippes løs verken før eller etter sin prøve, dette er noe man ser brytes til stadighet.</w:t>
      </w:r>
    </w:p>
    <w:p w:rsidR="004B025C" w:rsidRDefault="004B025C" w:rsidP="004B025C">
      <w:r>
        <w:t>Orientering o</w:t>
      </w:r>
      <w:r w:rsidR="00864B9C">
        <w:t xml:space="preserve">m hva det jaktes på, eventuelt når </w:t>
      </w:r>
      <w:r w:rsidR="003A5C5F">
        <w:t xml:space="preserve">og for hvem </w:t>
      </w:r>
      <w:r w:rsidR="00864B9C">
        <w:t>det skal felles, tider, bespisning og premiering er også en naturlig del av informasjonen som gis under åpningen.</w:t>
      </w:r>
    </w:p>
    <w:p w:rsidR="00DD5E77" w:rsidRDefault="00DD5E77" w:rsidP="00C11F1E">
      <w:pPr>
        <w:pStyle w:val="Heading1"/>
      </w:pPr>
      <w:r>
        <w:t>Avslutning av prøven</w:t>
      </w:r>
    </w:p>
    <w:p w:rsidR="00DD5E77" w:rsidRDefault="00DD5E77" w:rsidP="00DD5E77">
      <w:r>
        <w:t xml:space="preserve">Prøven avsluttes med kritikkopplesning. Dommeren avgir kritikk for samtlige hunder, </w:t>
      </w:r>
      <w:r w:rsidR="00AE3EFD">
        <w:t xml:space="preserve">uansett premie- grad </w:t>
      </w:r>
      <w:r>
        <w:t>og deler samtidig ut kritikkskjemaene som skal samsvare med den muntlige kritikken.</w:t>
      </w:r>
      <w:r w:rsidR="00AE3EFD">
        <w:t xml:space="preserve"> Det er vanlig å lese opp kritikkene i rekkefølge fra de svakeste premiegrader til de beste, og fra begynner- klasse til eliteklasse. Avdelingen </w:t>
      </w:r>
      <w:r w:rsidR="00EC795F">
        <w:t xml:space="preserve">setter ofte </w:t>
      </w:r>
      <w:r w:rsidR="00AE3EFD">
        <w:t xml:space="preserve">opp noen tilleggspremier, som kan være avdelingens vandrepremie til f.eks.” beste debutant” eller ”prøvens beste hund”. </w:t>
      </w:r>
      <w:r w:rsidR="009628CC">
        <w:t xml:space="preserve">Ved jaktprøver er det ganske vanlig </w:t>
      </w:r>
      <w:r w:rsidR="00E053D9">
        <w:t xml:space="preserve"> å premiere ”gun</w:t>
      </w:r>
      <w:r w:rsidR="006D179E">
        <w:t>’</w:t>
      </w:r>
      <w:r w:rsidR="00E053D9">
        <w:t xml:space="preserve">s choice” </w:t>
      </w:r>
      <w:r w:rsidR="00AE3EFD">
        <w:t xml:space="preserve">som kåres av skytterne. Det </w:t>
      </w:r>
      <w:r w:rsidR="00EC795F">
        <w:t xml:space="preserve">anbefales </w:t>
      </w:r>
      <w:r w:rsidR="00AE3EFD">
        <w:t>å begrense disse tileggspremiene, det kan fort bli for mange av de</w:t>
      </w:r>
      <w:r w:rsidR="006D179E">
        <w:t>m</w:t>
      </w:r>
      <w:r w:rsidR="00FD4A2C">
        <w:t>, husk at dette ikke oppfattes som</w:t>
      </w:r>
      <w:r w:rsidR="00AE3EFD">
        <w:t xml:space="preserve"> en individuell konkurranse, der </w:t>
      </w:r>
      <w:r w:rsidR="003E62C7">
        <w:t>det skal kåres vinnere og tape</w:t>
      </w:r>
      <w:r w:rsidR="00AE3EFD">
        <w:t>re.</w:t>
      </w:r>
    </w:p>
    <w:p w:rsidR="008B30E2" w:rsidRDefault="00AE3EFD" w:rsidP="00075EA5">
      <w:r>
        <w:t xml:space="preserve">Prøven rundes normalt av med å takke </w:t>
      </w:r>
      <w:r w:rsidR="009628CC" w:rsidRPr="00FD4A2C">
        <w:rPr>
          <w:sz w:val="24"/>
        </w:rPr>
        <w:t>grun</w:t>
      </w:r>
      <w:r w:rsidR="00D62208" w:rsidRPr="00FD4A2C">
        <w:rPr>
          <w:sz w:val="24"/>
        </w:rPr>
        <w:t>n</w:t>
      </w:r>
      <w:r w:rsidRPr="00FD4A2C">
        <w:rPr>
          <w:sz w:val="24"/>
        </w:rPr>
        <w:t>eier, dommer</w:t>
      </w:r>
      <w:r>
        <w:t>, NKK representant</w:t>
      </w:r>
      <w:r w:rsidR="003E62C7">
        <w:t xml:space="preserve"> og alle deltagere for den enkeltes bidrag til en vellykket prøve.</w:t>
      </w:r>
    </w:p>
    <w:p w:rsidR="003E62C7" w:rsidRDefault="00DD5E77" w:rsidP="00C11F1E">
      <w:pPr>
        <w:pStyle w:val="Heading1"/>
      </w:pPr>
      <w:r>
        <w:lastRenderedPageBreak/>
        <w:t>De forskjellige prøveformer</w:t>
      </w:r>
    </w:p>
    <w:p w:rsidR="003E62C7" w:rsidRDefault="003E62C7" w:rsidP="00DD5E77">
      <w:pPr>
        <w:pStyle w:val="Heading2"/>
      </w:pPr>
      <w:r>
        <w:t>Jaktanleggsprøve (JAL)</w:t>
      </w:r>
    </w:p>
    <w:p w:rsidR="00BC0006" w:rsidRDefault="003E62C7" w:rsidP="003E62C7">
      <w:r>
        <w:t>Jakt</w:t>
      </w:r>
      <w:r w:rsidR="00FD4A2C">
        <w:t xml:space="preserve">anleggsprøven er prøven med lav inngangsterskel, der </w:t>
      </w:r>
      <w:r>
        <w:t xml:space="preserve">spaniels </w:t>
      </w:r>
      <w:r w:rsidR="00FD4A2C">
        <w:t xml:space="preserve">flest kan delta, </w:t>
      </w:r>
      <w:r>
        <w:t>uten nevneverdig jakttrening, men det er en for</w:t>
      </w:r>
      <w:r w:rsidR="00FD4A2C">
        <w:t>del at grunnleggende basisdressur</w:t>
      </w:r>
      <w:r>
        <w:t xml:space="preserve"> er innøvd før prøvestart</w:t>
      </w:r>
      <w:r w:rsidR="00BC0006">
        <w:t xml:space="preserve">, og </w:t>
      </w:r>
      <w:r w:rsidR="00696BEB">
        <w:t>at hunden viser normal lydighet, som ”sitt” og innkalling.</w:t>
      </w:r>
    </w:p>
    <w:p w:rsidR="00BC0006" w:rsidRDefault="00BC0006" w:rsidP="003E62C7">
      <w:r>
        <w:t>Det gis poeng for hvert moment</w:t>
      </w:r>
      <w:r w:rsidR="00EC795F">
        <w:t xml:space="preserve"> og</w:t>
      </w:r>
      <w:r>
        <w:t xml:space="preserve"> hunden </w:t>
      </w:r>
      <w:r w:rsidR="009628CC">
        <w:t xml:space="preserve">bedømmes med </w:t>
      </w:r>
      <w:r>
        <w:t>en skala fra 0-5 poeng</w:t>
      </w:r>
    </w:p>
    <w:p w:rsidR="003E62C7" w:rsidRDefault="00BC0006" w:rsidP="003E62C7">
      <w:r>
        <w:t xml:space="preserve"> Hundene prøves først i en tilgjengelighets</w:t>
      </w:r>
      <w:r w:rsidR="009628CC">
        <w:t>test</w:t>
      </w:r>
      <w:r>
        <w:t xml:space="preserve"> </w:t>
      </w:r>
      <w:r w:rsidR="00EC795F">
        <w:t>(bestått/ikke bestått). . Hunder som ikke består denne testen kan ikke gis godkjent jaktanleggsprøve, men kan, etter eget ønske, få fullføre prøven.</w:t>
      </w:r>
    </w:p>
    <w:p w:rsidR="003E62C7" w:rsidRDefault="003E62C7" w:rsidP="003E62C7">
      <w:r>
        <w:t xml:space="preserve">Normalt starter man </w:t>
      </w:r>
      <w:r w:rsidR="00BC0006">
        <w:t xml:space="preserve">den praktiske </w:t>
      </w:r>
      <w:r>
        <w:t xml:space="preserve">prøven med </w:t>
      </w:r>
      <w:r w:rsidRPr="00C11F1E">
        <w:rPr>
          <w:b/>
        </w:rPr>
        <w:t>vannapport</w:t>
      </w:r>
      <w:r>
        <w:t xml:space="preserve">, der det benyttes apportvilt som and eller måke. Nytt av året </w:t>
      </w:r>
      <w:r w:rsidR="00FD4A2C">
        <w:t xml:space="preserve">(2013) </w:t>
      </w:r>
      <w:r>
        <w:t xml:space="preserve">er at </w:t>
      </w:r>
      <w:r w:rsidR="00EC795F">
        <w:t xml:space="preserve">godt gjennomført vannarbeid </w:t>
      </w:r>
      <w:r>
        <w:t>også kan kvalifisere til start på jaktprøve</w:t>
      </w:r>
      <w:r w:rsidR="00EC795F">
        <w:t xml:space="preserve">. </w:t>
      </w:r>
      <w:r w:rsidR="00BC0006">
        <w:t xml:space="preserve"> </w:t>
      </w:r>
    </w:p>
    <w:p w:rsidR="00BC0006" w:rsidRDefault="00BC0006" w:rsidP="003E62C7">
      <w:r>
        <w:t xml:space="preserve">Dernest gjennomføres </w:t>
      </w:r>
      <w:r w:rsidRPr="00C11F1E">
        <w:rPr>
          <w:b/>
        </w:rPr>
        <w:t>feltarbeid</w:t>
      </w:r>
      <w:r w:rsidR="00293832">
        <w:t>,</w:t>
      </w:r>
      <w:r w:rsidR="00FD4A2C">
        <w:t xml:space="preserve"> </w:t>
      </w:r>
      <w:r w:rsidR="00293832">
        <w:t xml:space="preserve">der formålet er å prøve hundens evne til å effektivt avsøke terrenget den har fått anvist, i hovedsak innenfor skuddhold. Som en avslutning til feltarbeidet </w:t>
      </w:r>
      <w:r w:rsidR="00EC795F">
        <w:t xml:space="preserve">kan det </w:t>
      </w:r>
      <w:r w:rsidR="00293832">
        <w:t>utføres en kastapport med dummy</w:t>
      </w:r>
      <w:r w:rsidR="00EC795F">
        <w:t xml:space="preserve"> (frivillig; se prøveregelverket)</w:t>
      </w:r>
      <w:r w:rsidR="00293832">
        <w:t xml:space="preserve">, som prøver hundens evne til raskt og sikkert søke i terrenget, apportere og avlevere til fører. Det avfyres et skudd i kastretningen, med startpistol eller hagle, og man får da også prøvet hundens skuddreaksjon. </w:t>
      </w:r>
    </w:p>
    <w:p w:rsidR="00DD5E77" w:rsidRDefault="003C465C" w:rsidP="003C465C">
      <w:pPr>
        <w:pStyle w:val="Heading2"/>
      </w:pPr>
      <w:r>
        <w:t xml:space="preserve">Vannapportprøve </w:t>
      </w:r>
    </w:p>
    <w:p w:rsidR="00696BEB" w:rsidRDefault="00696BEB" w:rsidP="00696BEB">
      <w:r>
        <w:t>Denne prøven er inngangsbi</w:t>
      </w:r>
      <w:r w:rsidR="00996F3D">
        <w:t>l</w:t>
      </w:r>
      <w:r>
        <w:t>le</w:t>
      </w:r>
      <w:r w:rsidR="00996F3D">
        <w:t>tten for å kunne starte på jakt</w:t>
      </w:r>
      <w:r>
        <w:t xml:space="preserve">prøver. Godkjent vannprøve er livsvarig, og arrangeres i to klasser, BK og FK. </w:t>
      </w:r>
      <w:r w:rsidR="00996F3D">
        <w:t xml:space="preserve">Det benyttes and eller måke som apportvilt. Du bør ikke beregne mer enn to hunder per fugl, og sjekk at </w:t>
      </w:r>
      <w:r w:rsidR="00CC3912">
        <w:t>fuglene</w:t>
      </w:r>
      <w:r w:rsidR="00996F3D">
        <w:t xml:space="preserve"> er noenlunde jevnstore.</w:t>
      </w:r>
    </w:p>
    <w:p w:rsidR="00696BEB" w:rsidRPr="00696BEB" w:rsidRDefault="00696BEB" w:rsidP="00696BEB">
      <w:r>
        <w:t>Vannarbeidet krever at prøvevannet både har blankvann og områder med vannvegetasjon. Det er normalt en stor fordel om det disponeres båt, av rent praktiske grunner, i tilfelle hunden ikke finner eller vil plukke opp apporten. Uten båt er man da avhengig av annen, dyktig apportør.</w:t>
      </w:r>
    </w:p>
    <w:p w:rsidR="00DD5E77" w:rsidRDefault="00996F3D" w:rsidP="00DD5E77">
      <w:r>
        <w:t xml:space="preserve">Det kan være lurt å ha med en ekstra startpistol, for sikkerhets skyld. </w:t>
      </w:r>
    </w:p>
    <w:p w:rsidR="00201958" w:rsidRDefault="00CC3912" w:rsidP="00201958">
      <w:pPr>
        <w:pStyle w:val="Heading2"/>
      </w:pPr>
      <w:r>
        <w:t>Jakt</w:t>
      </w:r>
      <w:r w:rsidR="00201958">
        <w:t xml:space="preserve">prøve </w:t>
      </w:r>
    </w:p>
    <w:p w:rsidR="008C70E9" w:rsidRDefault="008C70E9" w:rsidP="008C70E9">
      <w:r>
        <w:t xml:space="preserve">En </w:t>
      </w:r>
      <w:r w:rsidR="00CC3912">
        <w:t>jakt</w:t>
      </w:r>
      <w:r>
        <w:t>prøve skal legges opp slik at den fremtrer mest mulig lik praktisk jakt. De fleste prøver som i dag gjennomføres i Norge skjer på naturlig vilt, enten det er skogsfug</w:t>
      </w:r>
      <w:r w:rsidR="003226EF">
        <w:t>ljakt, rypejakt eller rugdejakt, men det foregår også prøver på fasan og rapphøns, dog i liten utstrekning grunnet manglende prøveterreng.</w:t>
      </w:r>
    </w:p>
    <w:p w:rsidR="009A76D2" w:rsidRDefault="009A76D2" w:rsidP="008C70E9"/>
    <w:p w:rsidR="008C70E9" w:rsidRDefault="008C70E9" w:rsidP="008C70E9">
      <w:r>
        <w:t>Dette stiller krav til arrangøren – viktigheten av å kjenne terrenget, og vite hvor de beste biotopene er blir essensielt for en vellykket prøve. Her er det viktig med en rutinert kjentmann. Det kan selvfølgelig også være en av skyt</w:t>
      </w:r>
      <w:r w:rsidR="00CC3912">
        <w:t>t</w:t>
      </w:r>
      <w:r>
        <w:t xml:space="preserve">erne. </w:t>
      </w:r>
    </w:p>
    <w:p w:rsidR="008C70E9" w:rsidRDefault="008C70E9" w:rsidP="008C70E9">
      <w:r>
        <w:t>På slik jakt blir det sjelden mulighet for publikum å se særlig mye av selve feltarbeidet, her blir det viktig å fare stille frem med så få mennesker som mulig i hvert slipp. Det er vanlig at det tas med 2-3 hunder i hvert lag, slik at det byttes på etter hvert som den enkelte hund finner vilt, for effektiviteten skyld.</w:t>
      </w:r>
    </w:p>
    <w:p w:rsidR="003226EF" w:rsidRDefault="001B145D" w:rsidP="008C70E9">
      <w:r>
        <w:lastRenderedPageBreak/>
        <w:t xml:space="preserve">Så langt praktisk mulig bør man skaffe apportvilt som passer med det viltet hundene kan finne i prøveterrenget. Bruk av and eller måke må regnes som uegnet til kastapport ved jaktprøve. </w:t>
      </w:r>
      <w:r>
        <w:br/>
      </w:r>
      <w:r w:rsidR="003226EF">
        <w:t xml:space="preserve">Apportvilt bringes gjerne med ut i felt, i tilfelle det kommer til </w:t>
      </w:r>
      <w:r>
        <w:t>en vilt</w:t>
      </w:r>
      <w:r w:rsidR="003226EF">
        <w:t>situasjon der det ikke felles, men situasjonen godkjennes og det skal utføres kastapport etter situasjonen, for å dømme ferdig aktuell hund.</w:t>
      </w:r>
    </w:p>
    <w:p w:rsidR="003226EF" w:rsidRDefault="003226EF" w:rsidP="00C11F1E">
      <w:pPr>
        <w:pStyle w:val="Heading1"/>
      </w:pPr>
      <w:r>
        <w:t xml:space="preserve">Vedlegg </w:t>
      </w:r>
    </w:p>
    <w:p w:rsidR="001B145D" w:rsidRDefault="003226EF" w:rsidP="001B145D">
      <w:pPr>
        <w:pStyle w:val="ListParagraph"/>
        <w:numPr>
          <w:ilvl w:val="0"/>
          <w:numId w:val="3"/>
        </w:numPr>
      </w:pPr>
      <w:r>
        <w:t xml:space="preserve">Instruksjonsveiledning for skyttere </w:t>
      </w:r>
    </w:p>
    <w:p w:rsidR="001B145D" w:rsidRDefault="00CA256E" w:rsidP="001B145D">
      <w:pPr>
        <w:pStyle w:val="ListParagraph"/>
        <w:numPr>
          <w:ilvl w:val="0"/>
          <w:numId w:val="3"/>
        </w:numPr>
      </w:pPr>
      <w:r>
        <w:t>Rettleding til startende og publikum ved prøvearrangement</w:t>
      </w:r>
    </w:p>
    <w:p w:rsidR="003226EF" w:rsidRPr="001B145D" w:rsidRDefault="00CA256E" w:rsidP="001B145D">
      <w:pPr>
        <w:rPr>
          <w:b/>
          <w:sz w:val="28"/>
          <w:szCs w:val="28"/>
        </w:rPr>
      </w:pPr>
      <w:r>
        <w:rPr>
          <w:b/>
          <w:sz w:val="28"/>
          <w:szCs w:val="28"/>
        </w:rPr>
        <w:t>Vedl</w:t>
      </w:r>
      <w:r w:rsidR="003226EF" w:rsidRPr="001B145D">
        <w:rPr>
          <w:b/>
          <w:sz w:val="28"/>
          <w:szCs w:val="28"/>
        </w:rPr>
        <w:t xml:space="preserve">egg 1. </w:t>
      </w:r>
      <w:r w:rsidR="007C67AE" w:rsidRPr="001B145D">
        <w:rPr>
          <w:b/>
          <w:sz w:val="28"/>
          <w:szCs w:val="28"/>
        </w:rPr>
        <w:t>Instruksjoner for</w:t>
      </w:r>
      <w:r w:rsidR="003226EF" w:rsidRPr="001B145D">
        <w:rPr>
          <w:b/>
          <w:sz w:val="28"/>
          <w:szCs w:val="28"/>
        </w:rPr>
        <w:t xml:space="preserve"> skyttere </w:t>
      </w:r>
      <w:r w:rsidR="001B145D">
        <w:rPr>
          <w:b/>
          <w:sz w:val="28"/>
          <w:szCs w:val="28"/>
        </w:rPr>
        <w:t xml:space="preserve">ved </w:t>
      </w:r>
      <w:r w:rsidR="003226EF" w:rsidRPr="001B145D">
        <w:rPr>
          <w:b/>
          <w:sz w:val="28"/>
          <w:szCs w:val="28"/>
        </w:rPr>
        <w:t xml:space="preserve">jaktprøver </w:t>
      </w:r>
      <w:r w:rsidR="001B145D">
        <w:rPr>
          <w:b/>
          <w:sz w:val="28"/>
          <w:szCs w:val="28"/>
        </w:rPr>
        <w:t>og vannapportprøver</w:t>
      </w:r>
    </w:p>
    <w:p w:rsidR="005A7396" w:rsidRDefault="005A7396" w:rsidP="003226EF"/>
    <w:p w:rsidR="003226EF" w:rsidRDefault="003226EF" w:rsidP="003226EF">
      <w:r>
        <w:t xml:space="preserve">Å </w:t>
      </w:r>
      <w:r w:rsidR="00967055">
        <w:t>være skytter på en jakt</w:t>
      </w:r>
      <w:r>
        <w:t>p</w:t>
      </w:r>
      <w:r w:rsidR="00967055">
        <w:t>r</w:t>
      </w:r>
      <w:r>
        <w:t>øve for spanie</w:t>
      </w:r>
      <w:r w:rsidR="00967055">
        <w:t>l</w:t>
      </w:r>
      <w:r>
        <w:t>s er ikke det samme som å gå på vanlig jakt. Du er stadig i fokus mens prøven pågår, og de deltagende hunder er svært avhengig av din suksess. Uansett – dette må aldri påvirke sik</w:t>
      </w:r>
      <w:r w:rsidR="00967055">
        <w:t>k</w:t>
      </w:r>
      <w:r>
        <w:t>e</w:t>
      </w:r>
      <w:r w:rsidR="00967055">
        <w:t>r</w:t>
      </w:r>
      <w:r>
        <w:t>heten</w:t>
      </w:r>
      <w:r w:rsidR="00967055">
        <w:t>!</w:t>
      </w:r>
    </w:p>
    <w:p w:rsidR="00967055" w:rsidRDefault="00967055" w:rsidP="003226EF">
      <w:r>
        <w:t>Publikum, ulydige hunder, uerfarne og nervøse førere bidrar til at særlige krav stilles til sikkerhet som må stilles til en jaktprøve. Dette innbærer at du som skytter må følge disse retningslinjene;</w:t>
      </w:r>
    </w:p>
    <w:p w:rsidR="00967055" w:rsidRDefault="00967055" w:rsidP="00967055">
      <w:pPr>
        <w:pStyle w:val="ListParagraph"/>
        <w:numPr>
          <w:ilvl w:val="0"/>
          <w:numId w:val="1"/>
        </w:numPr>
      </w:pPr>
      <w:r>
        <w:t>Vær bevi</w:t>
      </w:r>
      <w:r w:rsidR="00F53A7A">
        <w:t>s</w:t>
      </w:r>
      <w:r>
        <w:t xml:space="preserve">st, brekk våpenet i alle stopp og pauser, </w:t>
      </w:r>
      <w:r w:rsidR="00CC3912">
        <w:t>og ved</w:t>
      </w:r>
      <w:r>
        <w:t xml:space="preserve"> transportetapper. Ta ut patronene ved lengre pauser, og forlat aldri våpenet med patroner i under noen omstendighet. Børsa skal alltid rettes oppover. Halvautomat er ikke tillatt.</w:t>
      </w:r>
    </w:p>
    <w:p w:rsidR="00967055" w:rsidRDefault="00967055" w:rsidP="00967055">
      <w:pPr>
        <w:pStyle w:val="ListParagraph"/>
        <w:numPr>
          <w:ilvl w:val="0"/>
          <w:numId w:val="1"/>
        </w:numPr>
      </w:pPr>
      <w:r>
        <w:t>Du må alltid vite hvor publikum befinner seg. Det viser seg stadig at enkelte publikummere eller startende som er på vei til eller fra, beveger seg i terrenget. Gi beskjed til prøveleder om slike tilfeller.</w:t>
      </w:r>
    </w:p>
    <w:p w:rsidR="00967055" w:rsidRDefault="00967055" w:rsidP="00967055">
      <w:pPr>
        <w:pStyle w:val="ListParagraph"/>
        <w:numPr>
          <w:ilvl w:val="0"/>
          <w:numId w:val="1"/>
        </w:numPr>
      </w:pPr>
      <w:r>
        <w:t>Plasser deg slik at du ser hunden. Det er viktig at du er tett på vilt når det støtes.</w:t>
      </w:r>
      <w:r w:rsidR="00FF5886">
        <w:t xml:space="preserve"> Skyt aldri før hunden er på betryggende avstand, da er det bedre med et markeringsskudd, hvis det finnes risiko for å treffe potensielt utrusende hund.</w:t>
      </w:r>
    </w:p>
    <w:p w:rsidR="00FF5886" w:rsidRDefault="00FF5886" w:rsidP="00967055">
      <w:pPr>
        <w:pStyle w:val="ListParagraph"/>
        <w:numPr>
          <w:ilvl w:val="0"/>
          <w:numId w:val="1"/>
        </w:numPr>
      </w:pPr>
      <w:r>
        <w:t xml:space="preserve">Skyt </w:t>
      </w:r>
      <w:r w:rsidRPr="00FF5886">
        <w:rPr>
          <w:u w:val="single"/>
        </w:rPr>
        <w:t>alltid</w:t>
      </w:r>
      <w:r>
        <w:t xml:space="preserve"> markeringsskudd når du tror vilt tas ut eller går på vingene, dette er fort gjort å glemme, men helt essensielt for at en hund kan få premiering.</w:t>
      </w:r>
    </w:p>
    <w:p w:rsidR="00FF5886" w:rsidRDefault="00FF5886" w:rsidP="00967055">
      <w:pPr>
        <w:pStyle w:val="ListParagraph"/>
        <w:numPr>
          <w:ilvl w:val="0"/>
          <w:numId w:val="1"/>
        </w:numPr>
      </w:pPr>
      <w:r>
        <w:t>Er du i tvil om hvilket vilt som kan felles – ta dette opp med prøveleder</w:t>
      </w:r>
      <w:r w:rsidR="00CC3912">
        <w:t xml:space="preserve"> før prøven starter</w:t>
      </w:r>
    </w:p>
    <w:p w:rsidR="00FF5886" w:rsidRDefault="00FF5886" w:rsidP="00967055">
      <w:pPr>
        <w:pStyle w:val="ListParagraph"/>
        <w:numPr>
          <w:ilvl w:val="0"/>
          <w:numId w:val="1"/>
        </w:numPr>
      </w:pPr>
      <w:r>
        <w:t>Du må aldri påvirke dommer eller fører med dine egne synspunkter – kun svar</w:t>
      </w:r>
      <w:r w:rsidR="001B145D">
        <w:t>e</w:t>
      </w:r>
      <w:r>
        <w:t xml:space="preserve"> på direkte spørsmål fra dommer eller prøveleder.</w:t>
      </w:r>
    </w:p>
    <w:p w:rsidR="00FF5886" w:rsidRDefault="00FF5886" w:rsidP="00FF5886">
      <w:pPr>
        <w:ind w:left="360"/>
      </w:pPr>
      <w:r>
        <w:t>Det er krevende å gå som skytter, føler du deg utslitt, gi beskjed om at du trenger en pause. Det er fint hvis det finnes flere skyttere som kan steppe inn ved behov.</w:t>
      </w:r>
    </w:p>
    <w:p w:rsidR="00FF5886" w:rsidRDefault="00FF5886" w:rsidP="00FF5886">
      <w:pPr>
        <w:ind w:left="360"/>
      </w:pPr>
      <w:r>
        <w:t xml:space="preserve">Normalt går det to skyttere på linje, ca. 10 meter på hver side av fører. </w:t>
      </w:r>
      <w:r w:rsidR="00CC3912">
        <w:t>Husk at det er hundefører og dommer som bestemmer framdriften i terrenget! Skytter skal ikke påvirke dette!</w:t>
      </w:r>
      <w:r w:rsidR="007C67AE">
        <w:t xml:space="preserve"> Det finnes både gode og mindre gode hunder på en jaktprøve, ha respekt for alle. Støter du selv vilt, ødelegger du kanskje fullstendig dagen for startende ekvipasje.</w:t>
      </w:r>
    </w:p>
    <w:p w:rsidR="00C23754" w:rsidRDefault="007C67AE" w:rsidP="003226EF">
      <w:pPr>
        <w:rPr>
          <w:b/>
        </w:rPr>
      </w:pPr>
      <w:r w:rsidRPr="007C67AE">
        <w:rPr>
          <w:b/>
        </w:rPr>
        <w:t>Skytter</w:t>
      </w:r>
      <w:r w:rsidR="00A95A21">
        <w:rPr>
          <w:b/>
        </w:rPr>
        <w:t>ens plassering og skytevåpen ved vann</w:t>
      </w:r>
      <w:r w:rsidRPr="007C67AE">
        <w:rPr>
          <w:b/>
        </w:rPr>
        <w:t>apportprøver</w:t>
      </w:r>
    </w:p>
    <w:p w:rsidR="007C67AE" w:rsidRDefault="007C67AE" w:rsidP="003226EF">
      <w:r>
        <w:t>For å un</w:t>
      </w:r>
      <w:r w:rsidR="00D00A8A">
        <w:t>n</w:t>
      </w:r>
      <w:r>
        <w:t>gå hørselsskader hos hunder anbefales følgende;</w:t>
      </w:r>
    </w:p>
    <w:p w:rsidR="007C67AE" w:rsidRDefault="007C67AE" w:rsidP="007C67AE">
      <w:pPr>
        <w:pStyle w:val="ListParagraph"/>
        <w:numPr>
          <w:ilvl w:val="0"/>
          <w:numId w:val="1"/>
        </w:numPr>
      </w:pPr>
      <w:r>
        <w:lastRenderedPageBreak/>
        <w:t>Skytter plasseres 15 meter fra startende hund, til siden for ekvipasjen</w:t>
      </w:r>
    </w:p>
    <w:p w:rsidR="007C67AE" w:rsidRDefault="007C67AE" w:rsidP="007C67AE">
      <w:pPr>
        <w:pStyle w:val="ListParagraph"/>
        <w:numPr>
          <w:ilvl w:val="0"/>
          <w:numId w:val="1"/>
        </w:numPr>
      </w:pPr>
      <w:r>
        <w:t>Skuddet rettes mot viltets fall</w:t>
      </w:r>
    </w:p>
    <w:p w:rsidR="007C67AE" w:rsidRDefault="007C67AE" w:rsidP="007C67AE">
      <w:pPr>
        <w:pStyle w:val="ListParagraph"/>
        <w:numPr>
          <w:ilvl w:val="0"/>
          <w:numId w:val="1"/>
        </w:numPr>
      </w:pPr>
      <w:r>
        <w:t>Haglgevær skal benyttes hvis mulig</w:t>
      </w:r>
    </w:p>
    <w:p w:rsidR="007C67AE" w:rsidRDefault="007C67AE" w:rsidP="007C67AE">
      <w:pPr>
        <w:pStyle w:val="ListParagraph"/>
        <w:numPr>
          <w:ilvl w:val="0"/>
          <w:numId w:val="1"/>
        </w:numPr>
      </w:pPr>
      <w:r>
        <w:t>Det lades kun me</w:t>
      </w:r>
      <w:r w:rsidR="00D00A8A">
        <w:t xml:space="preserve">d </w:t>
      </w:r>
      <w:r>
        <w:t>en patron av gangen</w:t>
      </w:r>
    </w:p>
    <w:p w:rsidR="007C67AE" w:rsidRDefault="007C67AE" w:rsidP="007C67AE">
      <w:pPr>
        <w:pStyle w:val="ListParagraph"/>
        <w:numPr>
          <w:ilvl w:val="0"/>
          <w:numId w:val="1"/>
        </w:numPr>
      </w:pPr>
      <w:r>
        <w:t xml:space="preserve">Våpeninstruks er lik </w:t>
      </w:r>
      <w:r w:rsidR="00D00A8A">
        <w:t>over nevnte.</w:t>
      </w:r>
    </w:p>
    <w:p w:rsidR="000E35EC" w:rsidRDefault="000E35EC" w:rsidP="000E35EC"/>
    <w:p w:rsidR="000E35EC" w:rsidRDefault="000E35EC" w:rsidP="000E35EC"/>
    <w:p w:rsidR="000E35EC" w:rsidRPr="007C67AE" w:rsidRDefault="000E35EC" w:rsidP="000E35EC"/>
    <w:p w:rsidR="00C23754" w:rsidRPr="00C11F1E" w:rsidRDefault="000E35EC" w:rsidP="00C11F1E">
      <w:pPr>
        <w:pStyle w:val="NoSpacing"/>
        <w:rPr>
          <w:b/>
          <w:sz w:val="28"/>
          <w:szCs w:val="28"/>
        </w:rPr>
      </w:pPr>
      <w:r w:rsidRPr="00C11F1E">
        <w:rPr>
          <w:b/>
          <w:sz w:val="28"/>
          <w:szCs w:val="28"/>
        </w:rPr>
        <w:t>Vedlegg 2. Ret</w:t>
      </w:r>
      <w:r w:rsidR="00467095" w:rsidRPr="00C11F1E">
        <w:rPr>
          <w:b/>
          <w:sz w:val="28"/>
          <w:szCs w:val="28"/>
        </w:rPr>
        <w:t>t</w:t>
      </w:r>
      <w:r w:rsidRPr="00C11F1E">
        <w:rPr>
          <w:b/>
          <w:sz w:val="28"/>
          <w:szCs w:val="28"/>
        </w:rPr>
        <w:t>ledning til startende og publikum på jaktprøver</w:t>
      </w:r>
    </w:p>
    <w:p w:rsidR="00467095" w:rsidRPr="00467095" w:rsidRDefault="00467095" w:rsidP="00467095"/>
    <w:p w:rsidR="000E35EC" w:rsidRDefault="000E35EC" w:rsidP="000E35EC">
      <w:r>
        <w:t>Når du planlegger å delta eller være tilskuer på jaktprøve, er det viktig at du er oppmerksom på at du ikke bare deltar på en hundeaktivitet, men også deltar på en reel jakt, der det skytes med skarpt, at vilt felles.</w:t>
      </w:r>
      <w:r w:rsidR="00467095">
        <w:t xml:space="preserve"> Sett deg godt inn i prøvereglene før du møter.</w:t>
      </w:r>
    </w:p>
    <w:p w:rsidR="000E35EC" w:rsidRDefault="000E35EC" w:rsidP="000E35EC">
      <w:r>
        <w:t>All jakt forutsetter respekt for viltet. Det innebærer at din hund må være trent for å delta på en slik prøve, og at prøven i seg selv ikke kan være en del av treningen, men er forbeholdt gjennomgående godt trente hunder.</w:t>
      </w:r>
      <w:r w:rsidR="00467095">
        <w:t xml:space="preserve"> En vellykket jakt forutsetter at de involverte må bevege seg så stille som mulig. Under forflyttning må alle holde tett sammen, både av hensyn til sikkerheten, og av hensyn til ikke å forstyrre vilt i området det enda ikke er jaktet.</w:t>
      </w:r>
    </w:p>
    <w:p w:rsidR="000E35EC" w:rsidRDefault="000E35EC" w:rsidP="000E35EC">
      <w:r>
        <w:t>En jaktprøve gjennomføres som praktisk jakt, og stiller derfor store krav til sikkerhetsopplegget. Som deltager plikter du å følge alle instrukser gitt av p</w:t>
      </w:r>
      <w:r w:rsidR="00467095">
        <w:t>røveledelsen, lytt nøye til instruksene som gis ved samlingen og under prøvens løp. Spør dommer eller prøveleder hvis du er usikker.</w:t>
      </w:r>
      <w:r>
        <w:t xml:space="preserve"> Som deltager bør du også respektere den norske jakttradisjonen vedrørende </w:t>
      </w:r>
      <w:r w:rsidR="00467095">
        <w:t>antrekk.</w:t>
      </w:r>
    </w:p>
    <w:p w:rsidR="00467095" w:rsidRDefault="00467095" w:rsidP="000E35EC">
      <w:r>
        <w:t>Vi har fått anledning til å benytte jaktterrenget av eieren, det er viktig at du ikke slipper hunden fri under prøven, selv om det kan være fristende. Tråkk heller ikke over dyrket mark, men følg stier og veier.</w:t>
      </w:r>
    </w:p>
    <w:p w:rsidR="003D17C0" w:rsidRDefault="003D17C0" w:rsidP="000E35EC">
      <w:r>
        <w:t xml:space="preserve">Opptre sportslig, unngå å kritisere prøveledelse, dommer eller andre startende. En spanielprøve stiller store krav til organisering og forberedelser. Vis derfor respekt og takknemlighet til de som har tatt på seg oppgaven med å arrangere prøven, noe som gir deg muligheten til å delta. </w:t>
      </w:r>
    </w:p>
    <w:p w:rsidR="003D17C0" w:rsidRDefault="003D17C0" w:rsidP="000E35EC">
      <w:r>
        <w:t xml:space="preserve">En jaktprøve er lagt opp slik at det er nær opp til praktisk jakt, og det vil alltid være faktorer av flaks og uflaks med i spillet. Som deltager må du noen ganger akseptere at du ikke får viltkontakt og herav ingen premiering. </w:t>
      </w:r>
    </w:p>
    <w:p w:rsidR="00D62208" w:rsidRPr="00D62208" w:rsidRDefault="00D62208" w:rsidP="000E35EC">
      <w:pPr>
        <w:rPr>
          <w:color w:val="FF0000"/>
        </w:rPr>
      </w:pPr>
    </w:p>
    <w:sectPr w:rsidR="00D62208" w:rsidRPr="00D62208" w:rsidSect="008F2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00D0"/>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2EA34F4"/>
    <w:multiLevelType w:val="hybridMultilevel"/>
    <w:tmpl w:val="EB3A99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935019B"/>
    <w:multiLevelType w:val="hybridMultilevel"/>
    <w:tmpl w:val="B07861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2B395DAE"/>
    <w:multiLevelType w:val="hybridMultilevel"/>
    <w:tmpl w:val="6666C6FC"/>
    <w:lvl w:ilvl="0" w:tplc="B36499C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C0A1330"/>
    <w:multiLevelType w:val="hybridMultilevel"/>
    <w:tmpl w:val="593E11A4"/>
    <w:lvl w:ilvl="0" w:tplc="28D8658E">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79F73EC0"/>
    <w:multiLevelType w:val="hybridMultilevel"/>
    <w:tmpl w:val="1AF692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C6A3DAD"/>
    <w:multiLevelType w:val="hybridMultilevel"/>
    <w:tmpl w:val="23A868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hyphenationZone w:val="425"/>
  <w:characterSpacingControl w:val="doNotCompress"/>
  <w:compat>
    <w:compatSetting w:name="compatibilityMode" w:uri="http://schemas.microsoft.com/office/word" w:val="12"/>
  </w:compat>
  <w:rsids>
    <w:rsidRoot w:val="00DA134C"/>
    <w:rsid w:val="00002385"/>
    <w:rsid w:val="00075EA5"/>
    <w:rsid w:val="00080BE1"/>
    <w:rsid w:val="00086959"/>
    <w:rsid w:val="00092271"/>
    <w:rsid w:val="000E35EC"/>
    <w:rsid w:val="001243BE"/>
    <w:rsid w:val="0018298C"/>
    <w:rsid w:val="001A6F86"/>
    <w:rsid w:val="001B145D"/>
    <w:rsid w:val="001B7343"/>
    <w:rsid w:val="00201958"/>
    <w:rsid w:val="0024752E"/>
    <w:rsid w:val="00277A71"/>
    <w:rsid w:val="00293832"/>
    <w:rsid w:val="002E6119"/>
    <w:rsid w:val="00311962"/>
    <w:rsid w:val="003226EF"/>
    <w:rsid w:val="00332893"/>
    <w:rsid w:val="003A5C5F"/>
    <w:rsid w:val="003C465C"/>
    <w:rsid w:val="003D1241"/>
    <w:rsid w:val="003D17C0"/>
    <w:rsid w:val="003E62C7"/>
    <w:rsid w:val="003F49B6"/>
    <w:rsid w:val="00426AE4"/>
    <w:rsid w:val="00437204"/>
    <w:rsid w:val="004476EF"/>
    <w:rsid w:val="00457530"/>
    <w:rsid w:val="00467095"/>
    <w:rsid w:val="0047415F"/>
    <w:rsid w:val="004B025C"/>
    <w:rsid w:val="00500F0D"/>
    <w:rsid w:val="00512F6E"/>
    <w:rsid w:val="0055579A"/>
    <w:rsid w:val="00593FAF"/>
    <w:rsid w:val="005A7396"/>
    <w:rsid w:val="005C5AAD"/>
    <w:rsid w:val="005E461F"/>
    <w:rsid w:val="00622C83"/>
    <w:rsid w:val="00696BEB"/>
    <w:rsid w:val="006D179E"/>
    <w:rsid w:val="006E00BE"/>
    <w:rsid w:val="006F5BF4"/>
    <w:rsid w:val="006F6539"/>
    <w:rsid w:val="00734D13"/>
    <w:rsid w:val="00773DD7"/>
    <w:rsid w:val="007852D4"/>
    <w:rsid w:val="007A2675"/>
    <w:rsid w:val="007A6226"/>
    <w:rsid w:val="007B1B5B"/>
    <w:rsid w:val="007C67AE"/>
    <w:rsid w:val="007F2BDF"/>
    <w:rsid w:val="00811769"/>
    <w:rsid w:val="00864B9C"/>
    <w:rsid w:val="008B30E2"/>
    <w:rsid w:val="008C70E9"/>
    <w:rsid w:val="008F296B"/>
    <w:rsid w:val="00930FE0"/>
    <w:rsid w:val="00947D0E"/>
    <w:rsid w:val="009628CC"/>
    <w:rsid w:val="00967055"/>
    <w:rsid w:val="00972E6D"/>
    <w:rsid w:val="009857E7"/>
    <w:rsid w:val="00996F3D"/>
    <w:rsid w:val="0099772E"/>
    <w:rsid w:val="009A76D2"/>
    <w:rsid w:val="009D3ACC"/>
    <w:rsid w:val="009E7D7F"/>
    <w:rsid w:val="00A31F08"/>
    <w:rsid w:val="00A342CF"/>
    <w:rsid w:val="00A75B34"/>
    <w:rsid w:val="00A81F52"/>
    <w:rsid w:val="00A91924"/>
    <w:rsid w:val="00A95A21"/>
    <w:rsid w:val="00AE3EFD"/>
    <w:rsid w:val="00B47F53"/>
    <w:rsid w:val="00B50FE2"/>
    <w:rsid w:val="00B677A1"/>
    <w:rsid w:val="00B95A15"/>
    <w:rsid w:val="00BB1F66"/>
    <w:rsid w:val="00BC0006"/>
    <w:rsid w:val="00BD0FA0"/>
    <w:rsid w:val="00BD4B20"/>
    <w:rsid w:val="00BE3B11"/>
    <w:rsid w:val="00C01026"/>
    <w:rsid w:val="00C11F1E"/>
    <w:rsid w:val="00C23754"/>
    <w:rsid w:val="00C8262D"/>
    <w:rsid w:val="00C92DE4"/>
    <w:rsid w:val="00CA256E"/>
    <w:rsid w:val="00CB3C7B"/>
    <w:rsid w:val="00CC3912"/>
    <w:rsid w:val="00CE30F0"/>
    <w:rsid w:val="00D00A8A"/>
    <w:rsid w:val="00D62208"/>
    <w:rsid w:val="00D81578"/>
    <w:rsid w:val="00DA134C"/>
    <w:rsid w:val="00DB0BEE"/>
    <w:rsid w:val="00DD5E77"/>
    <w:rsid w:val="00DF07C2"/>
    <w:rsid w:val="00DF7496"/>
    <w:rsid w:val="00E007FD"/>
    <w:rsid w:val="00E053D9"/>
    <w:rsid w:val="00E1650F"/>
    <w:rsid w:val="00E41D70"/>
    <w:rsid w:val="00E5685B"/>
    <w:rsid w:val="00EC795F"/>
    <w:rsid w:val="00F21F1A"/>
    <w:rsid w:val="00F37A2D"/>
    <w:rsid w:val="00F53A7A"/>
    <w:rsid w:val="00F62653"/>
    <w:rsid w:val="00F840F1"/>
    <w:rsid w:val="00F8674F"/>
    <w:rsid w:val="00FC2076"/>
    <w:rsid w:val="00FD4A2C"/>
    <w:rsid w:val="00FF3307"/>
    <w:rsid w:val="00FF58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6B"/>
  </w:style>
  <w:style w:type="paragraph" w:styleId="Heading1">
    <w:name w:val="heading 1"/>
    <w:basedOn w:val="Normal"/>
    <w:next w:val="Normal"/>
    <w:link w:val="Heading1Char"/>
    <w:uiPriority w:val="9"/>
    <w:qFormat/>
    <w:rsid w:val="00075EA5"/>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3307"/>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00BE"/>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00BE"/>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00BE"/>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00BE"/>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00B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00B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00BE"/>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EA5"/>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75EA5"/>
    <w:rPr>
      <w:b/>
      <w:bCs/>
    </w:rPr>
  </w:style>
  <w:style w:type="paragraph" w:styleId="Quote">
    <w:name w:val="Quote"/>
    <w:basedOn w:val="Normal"/>
    <w:next w:val="Normal"/>
    <w:link w:val="QuoteChar"/>
    <w:uiPriority w:val="29"/>
    <w:qFormat/>
    <w:rsid w:val="00075EA5"/>
    <w:rPr>
      <w:i/>
      <w:iCs/>
      <w:color w:val="000000" w:themeColor="text1"/>
    </w:rPr>
  </w:style>
  <w:style w:type="character" w:customStyle="1" w:styleId="QuoteChar">
    <w:name w:val="Quote Char"/>
    <w:basedOn w:val="DefaultParagraphFont"/>
    <w:link w:val="Quote"/>
    <w:uiPriority w:val="29"/>
    <w:rsid w:val="00075EA5"/>
    <w:rPr>
      <w:i/>
      <w:iCs/>
      <w:color w:val="000000" w:themeColor="text1"/>
    </w:rPr>
  </w:style>
  <w:style w:type="paragraph" w:styleId="NoSpacing">
    <w:name w:val="No Spacing"/>
    <w:uiPriority w:val="1"/>
    <w:qFormat/>
    <w:rsid w:val="00075EA5"/>
    <w:pPr>
      <w:spacing w:after="0" w:line="240" w:lineRule="auto"/>
    </w:pPr>
  </w:style>
  <w:style w:type="character" w:customStyle="1" w:styleId="Heading2Char">
    <w:name w:val="Heading 2 Char"/>
    <w:basedOn w:val="DefaultParagraphFont"/>
    <w:link w:val="Heading2"/>
    <w:uiPriority w:val="9"/>
    <w:rsid w:val="00FF33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B7343"/>
    <w:pPr>
      <w:ind w:left="720"/>
      <w:contextualSpacing/>
    </w:pPr>
  </w:style>
  <w:style w:type="paragraph" w:styleId="BalloonText">
    <w:name w:val="Balloon Text"/>
    <w:basedOn w:val="Normal"/>
    <w:link w:val="BalloonTextChar"/>
    <w:uiPriority w:val="99"/>
    <w:semiHidden/>
    <w:unhideWhenUsed/>
    <w:rsid w:val="006E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0BE"/>
    <w:rPr>
      <w:rFonts w:ascii="Tahoma" w:hAnsi="Tahoma" w:cs="Tahoma"/>
      <w:sz w:val="16"/>
      <w:szCs w:val="16"/>
    </w:rPr>
  </w:style>
  <w:style w:type="character" w:customStyle="1" w:styleId="Heading3Char">
    <w:name w:val="Heading 3 Char"/>
    <w:basedOn w:val="DefaultParagraphFont"/>
    <w:link w:val="Heading3"/>
    <w:uiPriority w:val="9"/>
    <w:semiHidden/>
    <w:rsid w:val="006E00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00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00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00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00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00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00B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3D1241"/>
    <w:rPr>
      <w:color w:val="0000FF" w:themeColor="hyperlink"/>
      <w:u w:val="single"/>
    </w:rPr>
  </w:style>
  <w:style w:type="character" w:styleId="CommentReference">
    <w:name w:val="annotation reference"/>
    <w:basedOn w:val="DefaultParagraphFont"/>
    <w:uiPriority w:val="99"/>
    <w:semiHidden/>
    <w:unhideWhenUsed/>
    <w:rsid w:val="007B1B5B"/>
    <w:rPr>
      <w:sz w:val="16"/>
      <w:szCs w:val="16"/>
    </w:rPr>
  </w:style>
  <w:style w:type="paragraph" w:styleId="CommentText">
    <w:name w:val="annotation text"/>
    <w:basedOn w:val="Normal"/>
    <w:link w:val="CommentTextChar"/>
    <w:uiPriority w:val="99"/>
    <w:semiHidden/>
    <w:unhideWhenUsed/>
    <w:rsid w:val="007B1B5B"/>
    <w:pPr>
      <w:spacing w:line="240" w:lineRule="auto"/>
    </w:pPr>
    <w:rPr>
      <w:sz w:val="20"/>
      <w:szCs w:val="20"/>
    </w:rPr>
  </w:style>
  <w:style w:type="character" w:customStyle="1" w:styleId="CommentTextChar">
    <w:name w:val="Comment Text Char"/>
    <w:basedOn w:val="DefaultParagraphFont"/>
    <w:link w:val="CommentText"/>
    <w:uiPriority w:val="99"/>
    <w:semiHidden/>
    <w:rsid w:val="007B1B5B"/>
    <w:rPr>
      <w:sz w:val="20"/>
      <w:szCs w:val="20"/>
    </w:rPr>
  </w:style>
  <w:style w:type="paragraph" w:styleId="CommentSubject">
    <w:name w:val="annotation subject"/>
    <w:basedOn w:val="CommentText"/>
    <w:next w:val="CommentText"/>
    <w:link w:val="CommentSubjectChar"/>
    <w:uiPriority w:val="99"/>
    <w:semiHidden/>
    <w:unhideWhenUsed/>
    <w:rsid w:val="007B1B5B"/>
    <w:rPr>
      <w:b/>
      <w:bCs/>
    </w:rPr>
  </w:style>
  <w:style w:type="character" w:customStyle="1" w:styleId="CommentSubjectChar">
    <w:name w:val="Comment Subject Char"/>
    <w:basedOn w:val="CommentTextChar"/>
    <w:link w:val="CommentSubject"/>
    <w:uiPriority w:val="99"/>
    <w:semiHidden/>
    <w:rsid w:val="007B1B5B"/>
    <w:rPr>
      <w:b/>
      <w:bCs/>
      <w:sz w:val="20"/>
      <w:szCs w:val="20"/>
    </w:rPr>
  </w:style>
  <w:style w:type="paragraph" w:styleId="Title">
    <w:name w:val="Title"/>
    <w:basedOn w:val="Normal"/>
    <w:next w:val="Normal"/>
    <w:link w:val="TitleChar"/>
    <w:uiPriority w:val="10"/>
    <w:qFormat/>
    <w:rsid w:val="001B14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145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2.nkk.no/terminliste-prover/" TargetMode="External"/><Relationship Id="rId3" Type="http://schemas.openxmlformats.org/officeDocument/2006/relationships/styles" Target="styles.xml"/><Relationship Id="rId7" Type="http://schemas.openxmlformats.org/officeDocument/2006/relationships/hyperlink" Target="http://web2.nkk.no/aktiviteter/prover/provearrangor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FC07-6EDA-4E21-B0DF-BC737D80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3544</Words>
  <Characters>18785</Characters>
  <Application>Microsoft Office Word</Application>
  <DocSecurity>0</DocSecurity>
  <Lines>156</Lines>
  <Paragraphs>44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Microsoft</Company>
  <LinksUpToDate>false</LinksUpToDate>
  <CharactersWithSpaces>22285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arild</dc:creator>
  <cp:lastModifiedBy>Arild Stenbråten</cp:lastModifiedBy>
  <cp:revision>5</cp:revision>
  <cp:lastPrinted>2015-05-08T14:13:00Z</cp:lastPrinted>
  <dcterms:created xsi:type="dcterms:W3CDTF">2013-05-09T19:28:00Z</dcterms:created>
  <dcterms:modified xsi:type="dcterms:W3CDTF">2017-12-15T09:27:00Z</dcterms:modified>
</cp:coreProperties>
</file>